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39D98" w14:textId="250DE298" w:rsidR="00F131B0" w:rsidRPr="00F131B0" w:rsidRDefault="00F131B0">
      <w:pPr>
        <w:rPr>
          <w:rFonts w:ascii="HG丸ｺﾞｼｯｸM-PRO" w:eastAsia="HG丸ｺﾞｼｯｸM-PRO" w:hAnsi="HG丸ｺﾞｼｯｸM-PRO"/>
          <w:sz w:val="22"/>
        </w:rPr>
      </w:pPr>
      <w:r w:rsidRPr="00F131B0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　　　　　　　202</w:t>
      </w:r>
      <w:r w:rsidR="00641E5A">
        <w:rPr>
          <w:rFonts w:ascii="HG丸ｺﾞｼｯｸM-PRO" w:eastAsia="HG丸ｺﾞｼｯｸM-PRO" w:hAnsi="HG丸ｺﾞｼｯｸM-PRO" w:hint="eastAsia"/>
          <w:sz w:val="22"/>
        </w:rPr>
        <w:t>2</w:t>
      </w:r>
      <w:r w:rsidRPr="00F131B0">
        <w:rPr>
          <w:rFonts w:ascii="HG丸ｺﾞｼｯｸM-PRO" w:eastAsia="HG丸ｺﾞｼｯｸM-PRO" w:hAnsi="HG丸ｺﾞｼｯｸM-PRO" w:hint="eastAsia"/>
          <w:sz w:val="22"/>
        </w:rPr>
        <w:t xml:space="preserve">年　</w:t>
      </w:r>
      <w:r w:rsidR="001F264B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F131B0">
        <w:rPr>
          <w:rFonts w:ascii="HG丸ｺﾞｼｯｸM-PRO" w:eastAsia="HG丸ｺﾞｼｯｸM-PRO" w:hAnsi="HG丸ｺﾞｼｯｸM-PRO" w:hint="eastAsia"/>
          <w:sz w:val="22"/>
        </w:rPr>
        <w:t xml:space="preserve">月　</w:t>
      </w:r>
      <w:r w:rsidR="001F264B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F131B0">
        <w:rPr>
          <w:rFonts w:ascii="HG丸ｺﾞｼｯｸM-PRO" w:eastAsia="HG丸ｺﾞｼｯｸM-PRO" w:hAnsi="HG丸ｺﾞｼｯｸM-PRO" w:hint="eastAsia"/>
          <w:sz w:val="22"/>
        </w:rPr>
        <w:t>日</w:t>
      </w:r>
    </w:p>
    <w:p w14:paraId="72CE1A59" w14:textId="12F79E89" w:rsidR="00F131B0" w:rsidRPr="00F131B0" w:rsidRDefault="00F131B0">
      <w:pPr>
        <w:rPr>
          <w:rFonts w:ascii="HG丸ｺﾞｼｯｸM-PRO" w:eastAsia="HG丸ｺﾞｼｯｸM-PRO" w:hAnsi="HG丸ｺﾞｼｯｸM-PRO"/>
          <w:sz w:val="22"/>
        </w:rPr>
      </w:pPr>
      <w:r w:rsidRPr="00F131B0">
        <w:rPr>
          <w:rFonts w:ascii="HG丸ｺﾞｼｯｸM-PRO" w:eastAsia="HG丸ｺﾞｼｯｸM-PRO" w:hAnsi="HG丸ｺﾞｼｯｸM-PRO" w:hint="eastAsia"/>
          <w:sz w:val="22"/>
        </w:rPr>
        <w:t>お</w:t>
      </w:r>
      <w:r w:rsidR="00BE232C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F131B0">
        <w:rPr>
          <w:rFonts w:ascii="HG丸ｺﾞｼｯｸM-PRO" w:eastAsia="HG丸ｺﾞｼｯｸM-PRO" w:hAnsi="HG丸ｺﾞｼｯｸM-PRO" w:hint="eastAsia"/>
          <w:sz w:val="22"/>
        </w:rPr>
        <w:t>客</w:t>
      </w:r>
      <w:r w:rsidR="00BE232C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F131B0">
        <w:rPr>
          <w:rFonts w:ascii="HG丸ｺﾞｼｯｸM-PRO" w:eastAsia="HG丸ｺﾞｼｯｸM-PRO" w:hAnsi="HG丸ｺﾞｼｯｸM-PRO" w:hint="eastAsia"/>
          <w:sz w:val="22"/>
        </w:rPr>
        <w:t>様</w:t>
      </w:r>
      <w:r w:rsidR="00BE232C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F131B0">
        <w:rPr>
          <w:rFonts w:ascii="HG丸ｺﾞｼｯｸM-PRO" w:eastAsia="HG丸ｺﾞｼｯｸM-PRO" w:hAnsi="HG丸ｺﾞｼｯｸM-PRO" w:hint="eastAsia"/>
          <w:sz w:val="22"/>
        </w:rPr>
        <w:t>各</w:t>
      </w:r>
      <w:r w:rsidR="00BE232C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F131B0">
        <w:rPr>
          <w:rFonts w:ascii="HG丸ｺﾞｼｯｸM-PRO" w:eastAsia="HG丸ｺﾞｼｯｸM-PRO" w:hAnsi="HG丸ｺﾞｼｯｸM-PRO" w:hint="eastAsia"/>
          <w:sz w:val="22"/>
        </w:rPr>
        <w:t>位</w:t>
      </w:r>
    </w:p>
    <w:p w14:paraId="0AEAA4AC" w14:textId="3881E8A5" w:rsidR="00F131B0" w:rsidRPr="00F131B0" w:rsidRDefault="00F131B0" w:rsidP="00BE232C">
      <w:pPr>
        <w:ind w:firstLineChars="2300" w:firstLine="5060"/>
        <w:rPr>
          <w:rFonts w:ascii="HG丸ｺﾞｼｯｸM-PRO" w:eastAsia="HG丸ｺﾞｼｯｸM-PRO" w:hAnsi="HG丸ｺﾞｼｯｸM-PRO"/>
          <w:sz w:val="22"/>
        </w:rPr>
      </w:pPr>
      <w:r w:rsidRPr="00F131B0">
        <w:rPr>
          <w:rFonts w:ascii="HG丸ｺﾞｼｯｸM-PRO" w:eastAsia="HG丸ｺﾞｼｯｸM-PRO" w:hAnsi="HG丸ｺﾞｼｯｸM-PRO" w:hint="eastAsia"/>
          <w:sz w:val="22"/>
        </w:rPr>
        <w:t>（一社）佐賀県労働者福祉協議会</w:t>
      </w:r>
    </w:p>
    <w:p w14:paraId="6AC6DDBA" w14:textId="59A96D13" w:rsidR="00F131B0" w:rsidRPr="00F131B0" w:rsidRDefault="00F131B0" w:rsidP="00BE232C">
      <w:pPr>
        <w:ind w:firstLineChars="2900" w:firstLine="6380"/>
        <w:rPr>
          <w:rFonts w:ascii="HG丸ｺﾞｼｯｸM-PRO" w:eastAsia="HG丸ｺﾞｼｯｸM-PRO" w:hAnsi="HG丸ｺﾞｼｯｸM-PRO"/>
          <w:sz w:val="22"/>
        </w:rPr>
      </w:pPr>
      <w:r w:rsidRPr="00F131B0">
        <w:rPr>
          <w:rFonts w:ascii="HG丸ｺﾞｼｯｸM-PRO" w:eastAsia="HG丸ｺﾞｼｯｸM-PRO" w:hAnsi="HG丸ｺﾞｼｯｸM-PRO" w:hint="eastAsia"/>
          <w:sz w:val="22"/>
        </w:rPr>
        <w:t>理事長　井手　雅彦</w:t>
      </w:r>
    </w:p>
    <w:p w14:paraId="5E276F4D" w14:textId="29E5B863" w:rsidR="0040366C" w:rsidRPr="005D4E1D" w:rsidRDefault="0040366C" w:rsidP="005D4E1D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［</w:t>
      </w:r>
      <w:r w:rsidR="005D4E1D" w:rsidRPr="005D4E1D">
        <w:rPr>
          <w:rFonts w:ascii="HG丸ｺﾞｼｯｸM-PRO" w:eastAsia="HG丸ｺﾞｼｯｸM-PRO" w:hAnsi="HG丸ｺﾞｼｯｸM-PRO" w:hint="eastAsia"/>
          <w:sz w:val="24"/>
          <w:szCs w:val="24"/>
        </w:rPr>
        <w:t>公印省略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］</w:t>
      </w:r>
    </w:p>
    <w:p w14:paraId="72437BDF" w14:textId="2A44D5DA" w:rsidR="006C2936" w:rsidRPr="00B857EE" w:rsidRDefault="00F131B0" w:rsidP="006C2936">
      <w:pPr>
        <w:jc w:val="center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B857EE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勤労者旅行会</w:t>
      </w:r>
      <w:r w:rsidR="0097251C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閉鎖</w:t>
      </w:r>
      <w:r w:rsidRPr="00B857EE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に伴う「トラベルクーポン（旅行券）」</w:t>
      </w:r>
    </w:p>
    <w:p w14:paraId="22C2D339" w14:textId="3BAFEFE7" w:rsidR="00F131B0" w:rsidRPr="00B857EE" w:rsidRDefault="00480095" w:rsidP="006C2936">
      <w:pPr>
        <w:jc w:val="center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B857EE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払戻</w:t>
      </w:r>
      <w:r w:rsidR="00BE23F9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し</w:t>
      </w:r>
      <w:r w:rsidR="00F131B0" w:rsidRPr="00B857EE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の</w:t>
      </w:r>
      <w:r w:rsidR="00EB0B6C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ご案内</w:t>
      </w:r>
    </w:p>
    <w:p w14:paraId="69635392" w14:textId="77777777" w:rsidR="00140D3A" w:rsidRDefault="00140D3A" w:rsidP="00140D3A">
      <w:pPr>
        <w:pStyle w:val="a3"/>
      </w:pPr>
    </w:p>
    <w:p w14:paraId="5007A924" w14:textId="77777777" w:rsidR="0076135B" w:rsidRDefault="0076135B" w:rsidP="0076135B">
      <w:pPr>
        <w:pStyle w:val="a3"/>
        <w:ind w:firstLineChars="100" w:firstLine="220"/>
      </w:pPr>
      <w:r>
        <w:rPr>
          <w:rFonts w:hint="eastAsia"/>
        </w:rPr>
        <w:t>平素は格別のご高配を賜り、厚く御礼申し上げます。</w:t>
      </w:r>
    </w:p>
    <w:p w14:paraId="12DAE2DC" w14:textId="16F7177B" w:rsidR="00F131B0" w:rsidRDefault="00843ECD" w:rsidP="00F131B0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5B22A0">
        <w:rPr>
          <w:rFonts w:ascii="HG丸ｺﾞｼｯｸM-PRO" w:eastAsia="HG丸ｺﾞｼｯｸM-PRO" w:hAnsi="HG丸ｺﾞｼｯｸM-PRO" w:hint="eastAsia"/>
          <w:sz w:val="22"/>
        </w:rPr>
        <w:t>さて、</w:t>
      </w:r>
      <w:r>
        <w:rPr>
          <w:rFonts w:ascii="HG丸ｺﾞｼｯｸM-PRO" w:eastAsia="HG丸ｺﾞｼｯｸM-PRO" w:hAnsi="HG丸ｺﾞｼｯｸM-PRO" w:hint="eastAsia"/>
          <w:sz w:val="22"/>
        </w:rPr>
        <w:t>勤労者旅行会は、諸般の事情により202</w:t>
      </w:r>
      <w:r w:rsidR="009C4864">
        <w:rPr>
          <w:rFonts w:ascii="HG丸ｺﾞｼｯｸM-PRO" w:eastAsia="HG丸ｺﾞｼｯｸM-PRO" w:hAnsi="HG丸ｺﾞｼｯｸM-PRO" w:hint="eastAsia"/>
          <w:sz w:val="22"/>
        </w:rPr>
        <w:t>２</w:t>
      </w:r>
      <w:r>
        <w:rPr>
          <w:rFonts w:ascii="HG丸ｺﾞｼｯｸM-PRO" w:eastAsia="HG丸ｺﾞｼｯｸM-PRO" w:hAnsi="HG丸ｺﾞｼｯｸM-PRO" w:hint="eastAsia"/>
          <w:sz w:val="22"/>
        </w:rPr>
        <w:t>年</w:t>
      </w:r>
      <w:r w:rsidR="009C4864">
        <w:rPr>
          <w:rFonts w:ascii="HG丸ｺﾞｼｯｸM-PRO" w:eastAsia="HG丸ｺﾞｼｯｸM-PRO" w:hAnsi="HG丸ｺﾞｼｯｸM-PRO" w:hint="eastAsia"/>
          <w:sz w:val="22"/>
        </w:rPr>
        <w:t>３</w:t>
      </w:r>
      <w:r>
        <w:rPr>
          <w:rFonts w:ascii="HG丸ｺﾞｼｯｸM-PRO" w:eastAsia="HG丸ｺﾞｼｯｸM-PRO" w:hAnsi="HG丸ｺﾞｼｯｸM-PRO" w:hint="eastAsia"/>
          <w:sz w:val="22"/>
        </w:rPr>
        <w:t>月31日（</w:t>
      </w:r>
      <w:r w:rsidR="009C4864">
        <w:rPr>
          <w:rFonts w:ascii="HG丸ｺﾞｼｯｸM-PRO" w:eastAsia="HG丸ｺﾞｼｯｸM-PRO" w:hAnsi="HG丸ｺﾞｼｯｸM-PRO" w:hint="eastAsia"/>
          <w:sz w:val="22"/>
        </w:rPr>
        <w:t>木</w:t>
      </w:r>
      <w:r>
        <w:rPr>
          <w:rFonts w:ascii="HG丸ｺﾞｼｯｸM-PRO" w:eastAsia="HG丸ｺﾞｼｯｸM-PRO" w:hAnsi="HG丸ｺﾞｼｯｸM-PRO" w:hint="eastAsia"/>
          <w:sz w:val="22"/>
        </w:rPr>
        <w:t>）をもちまして</w:t>
      </w:r>
      <w:r w:rsidR="009C4864">
        <w:rPr>
          <w:rFonts w:ascii="HG丸ｺﾞｼｯｸM-PRO" w:eastAsia="HG丸ｺﾞｼｯｸM-PRO" w:hAnsi="HG丸ｺﾞｼｯｸM-PRO" w:hint="eastAsia"/>
          <w:sz w:val="22"/>
        </w:rPr>
        <w:t>閉鎖</w:t>
      </w:r>
      <w:r w:rsidR="00C51D4D">
        <w:rPr>
          <w:rFonts w:ascii="HG丸ｺﾞｼｯｸM-PRO" w:eastAsia="HG丸ｺﾞｼｯｸM-PRO" w:hAnsi="HG丸ｺﾞｼｯｸM-PRO" w:hint="eastAsia"/>
          <w:sz w:val="22"/>
        </w:rPr>
        <w:t>させていただきました。</w:t>
      </w:r>
    </w:p>
    <w:p w14:paraId="0F0D5624" w14:textId="2ADE905C" w:rsidR="00D42AD3" w:rsidRDefault="00843ECD" w:rsidP="006D1F1C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つきましては、当法人</w:t>
      </w:r>
      <w:r w:rsidR="008D5470">
        <w:rPr>
          <w:rFonts w:ascii="HG丸ｺﾞｼｯｸM-PRO" w:eastAsia="HG丸ｺﾞｼｯｸM-PRO" w:hAnsi="HG丸ｺﾞｼｯｸM-PRO" w:hint="eastAsia"/>
          <w:sz w:val="22"/>
        </w:rPr>
        <w:t>（労福協）</w:t>
      </w:r>
      <w:r>
        <w:rPr>
          <w:rFonts w:ascii="HG丸ｺﾞｼｯｸM-PRO" w:eastAsia="HG丸ｺﾞｼｯｸM-PRO" w:hAnsi="HG丸ｺﾞｼｯｸM-PRO" w:hint="eastAsia"/>
          <w:sz w:val="22"/>
        </w:rPr>
        <w:t>発行</w:t>
      </w:r>
      <w:r w:rsidR="00317693">
        <w:rPr>
          <w:rFonts w:ascii="HG丸ｺﾞｼｯｸM-PRO" w:eastAsia="HG丸ｺﾞｼｯｸM-PRO" w:hAnsi="HG丸ｺﾞｼｯｸM-PRO" w:hint="eastAsia"/>
          <w:sz w:val="22"/>
        </w:rPr>
        <w:t>で未使用</w:t>
      </w:r>
      <w:r w:rsidR="00351976"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 w:hint="eastAsia"/>
          <w:sz w:val="22"/>
        </w:rPr>
        <w:t>トラベルクーポン（旅行券）</w:t>
      </w:r>
      <w:r w:rsidR="006C2936">
        <w:rPr>
          <w:rFonts w:ascii="HG丸ｺﾞｼｯｸM-PRO" w:eastAsia="HG丸ｺﾞｼｯｸM-PRO" w:hAnsi="HG丸ｺﾞｼｯｸM-PRO" w:hint="eastAsia"/>
          <w:sz w:val="22"/>
        </w:rPr>
        <w:t>の払戻し</w:t>
      </w:r>
      <w:r w:rsidR="00C51D4D">
        <w:rPr>
          <w:rFonts w:ascii="HG丸ｺﾞｼｯｸM-PRO" w:eastAsia="HG丸ｺﾞｼｯｸM-PRO" w:hAnsi="HG丸ｺﾞｼｯｸM-PRO" w:hint="eastAsia"/>
          <w:sz w:val="22"/>
        </w:rPr>
        <w:t>をさせていただきます。</w:t>
      </w:r>
    </w:p>
    <w:p w14:paraId="4E87C515" w14:textId="4283A2B9" w:rsidR="00D42AD3" w:rsidRDefault="00D42AD3" w:rsidP="006D1F1C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払戻申出期間が、２０２３年３月３１日（金）まで延長になりました。</w:t>
      </w:r>
    </w:p>
    <w:p w14:paraId="5659512C" w14:textId="1801768E" w:rsidR="00843ECD" w:rsidRDefault="00D42AD3" w:rsidP="006D1F1C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な</w:t>
      </w:r>
      <w:r w:rsidR="00714B45">
        <w:rPr>
          <w:rFonts w:ascii="HG丸ｺﾞｼｯｸM-PRO" w:eastAsia="HG丸ｺﾞｼｯｸM-PRO" w:hAnsi="HG丸ｺﾞｼｯｸM-PRO" w:hint="eastAsia"/>
          <w:sz w:val="22"/>
        </w:rPr>
        <w:t>お</w:t>
      </w:r>
      <w:r>
        <w:rPr>
          <w:rFonts w:ascii="HG丸ｺﾞｼｯｸM-PRO" w:eastAsia="HG丸ｺﾞｼｯｸM-PRO" w:hAnsi="HG丸ｺﾞｼｯｸM-PRO" w:hint="eastAsia"/>
          <w:sz w:val="22"/>
        </w:rPr>
        <w:t>、</w:t>
      </w:r>
      <w:r w:rsidR="00F953BE">
        <w:rPr>
          <w:rFonts w:ascii="HG丸ｺﾞｼｯｸM-PRO" w:eastAsia="HG丸ｺﾞｼｯｸM-PRO" w:hAnsi="HG丸ｺﾞｼｯｸM-PRO" w:hint="eastAsia"/>
          <w:sz w:val="22"/>
        </w:rPr>
        <w:t>２０２２年４月より、払戻し費用</w:t>
      </w:r>
      <w:r w:rsidR="002C35FA">
        <w:rPr>
          <w:rFonts w:ascii="HG丸ｺﾞｼｯｸM-PRO" w:eastAsia="HG丸ｺﾞｼｯｸM-PRO" w:hAnsi="HG丸ｺﾞｼｯｸM-PRO" w:hint="eastAsia"/>
          <w:sz w:val="22"/>
        </w:rPr>
        <w:t>の一部をお客様にもご負担をお願いし、トラベルクーポン（旅行券）払戻</w:t>
      </w:r>
      <w:r w:rsidR="00193958">
        <w:rPr>
          <w:rFonts w:ascii="HG丸ｺﾞｼｯｸM-PRO" w:eastAsia="HG丸ｺﾞｼｯｸM-PRO" w:hAnsi="HG丸ｺﾞｼｯｸM-PRO" w:hint="eastAsia"/>
          <w:sz w:val="22"/>
        </w:rPr>
        <w:t>し</w:t>
      </w:r>
      <w:r w:rsidR="002C35FA">
        <w:rPr>
          <w:rFonts w:ascii="HG丸ｺﾞｼｯｸM-PRO" w:eastAsia="HG丸ｺﾞｼｯｸM-PRO" w:hAnsi="HG丸ｺﾞｼｯｸM-PRO" w:hint="eastAsia"/>
          <w:sz w:val="22"/>
        </w:rPr>
        <w:t>手数料</w:t>
      </w:r>
      <w:r w:rsidR="00193958">
        <w:rPr>
          <w:rFonts w:ascii="HG丸ｺﾞｼｯｸM-PRO" w:eastAsia="HG丸ｺﾞｼｯｸM-PRO" w:hAnsi="HG丸ｺﾞｼｯｸM-PRO" w:hint="eastAsia"/>
          <w:sz w:val="22"/>
        </w:rPr>
        <w:t>を１件につき５５０円（税込）を徴収させていただきます。</w:t>
      </w:r>
      <w:r w:rsidR="006C2936">
        <w:rPr>
          <w:rFonts w:ascii="HG丸ｺﾞｼｯｸM-PRO" w:eastAsia="HG丸ｺﾞｼｯｸM-PRO" w:hAnsi="HG丸ｺﾞｼｯｸM-PRO" w:hint="eastAsia"/>
          <w:sz w:val="22"/>
        </w:rPr>
        <w:t>お手数で</w:t>
      </w:r>
      <w:r w:rsidR="000839C0">
        <w:rPr>
          <w:rFonts w:ascii="HG丸ｺﾞｼｯｸM-PRO" w:eastAsia="HG丸ｺﾞｼｯｸM-PRO" w:hAnsi="HG丸ｺﾞｼｯｸM-PRO" w:hint="eastAsia"/>
          <w:sz w:val="22"/>
        </w:rPr>
        <w:t>は</w:t>
      </w:r>
      <w:r w:rsidR="006C2936">
        <w:rPr>
          <w:rFonts w:ascii="HG丸ｺﾞｼｯｸM-PRO" w:eastAsia="HG丸ｺﾞｼｯｸM-PRO" w:hAnsi="HG丸ｺﾞｼｯｸM-PRO" w:hint="eastAsia"/>
          <w:sz w:val="22"/>
        </w:rPr>
        <w:t>ございますが</w:t>
      </w:r>
      <w:r w:rsidR="00C51D4D">
        <w:rPr>
          <w:rFonts w:ascii="HG丸ｺﾞｼｯｸM-PRO" w:eastAsia="HG丸ｺﾞｼｯｸM-PRO" w:hAnsi="HG丸ｺﾞｼｯｸM-PRO" w:hint="eastAsia"/>
          <w:sz w:val="22"/>
        </w:rPr>
        <w:t>、下記の要領にて</w:t>
      </w:r>
      <w:r w:rsidR="006C2936">
        <w:rPr>
          <w:rFonts w:ascii="HG丸ｺﾞｼｯｸM-PRO" w:eastAsia="HG丸ｺﾞｼｯｸM-PRO" w:hAnsi="HG丸ｺﾞｼｯｸM-PRO" w:hint="eastAsia"/>
          <w:sz w:val="22"/>
        </w:rPr>
        <w:t>払戻</w:t>
      </w:r>
      <w:r w:rsidR="00C51D4D">
        <w:rPr>
          <w:rFonts w:ascii="HG丸ｺﾞｼｯｸM-PRO" w:eastAsia="HG丸ｺﾞｼｯｸM-PRO" w:hAnsi="HG丸ｺﾞｼｯｸM-PRO" w:hint="eastAsia"/>
          <w:sz w:val="22"/>
        </w:rPr>
        <w:t>し</w:t>
      </w:r>
      <w:r w:rsidR="006C2936">
        <w:rPr>
          <w:rFonts w:ascii="HG丸ｺﾞｼｯｸM-PRO" w:eastAsia="HG丸ｺﾞｼｯｸM-PRO" w:hAnsi="HG丸ｺﾞｼｯｸM-PRO" w:hint="eastAsia"/>
          <w:sz w:val="22"/>
        </w:rPr>
        <w:t>の手続きを</w:t>
      </w:r>
      <w:r w:rsidR="00EA5724">
        <w:rPr>
          <w:rFonts w:ascii="HG丸ｺﾞｼｯｸM-PRO" w:eastAsia="HG丸ｺﾞｼｯｸM-PRO" w:hAnsi="HG丸ｺﾞｼｯｸM-PRO" w:hint="eastAsia"/>
          <w:sz w:val="22"/>
        </w:rPr>
        <w:t>させて</w:t>
      </w:r>
      <w:r w:rsidR="00C51D4D">
        <w:rPr>
          <w:rFonts w:ascii="HG丸ｺﾞｼｯｸM-PRO" w:eastAsia="HG丸ｺﾞｼｯｸM-PRO" w:hAnsi="HG丸ｺﾞｼｯｸM-PRO" w:hint="eastAsia"/>
          <w:sz w:val="22"/>
        </w:rPr>
        <w:t>いただ</w:t>
      </w:r>
      <w:r w:rsidR="006C2936">
        <w:rPr>
          <w:rFonts w:ascii="HG丸ｺﾞｼｯｸM-PRO" w:eastAsia="HG丸ｺﾞｼｯｸM-PRO" w:hAnsi="HG丸ｺﾞｼｯｸM-PRO" w:hint="eastAsia"/>
          <w:sz w:val="22"/>
        </w:rPr>
        <w:t>きます</w:t>
      </w:r>
      <w:r w:rsidR="00EA5724">
        <w:rPr>
          <w:rFonts w:ascii="HG丸ｺﾞｼｯｸM-PRO" w:eastAsia="HG丸ｺﾞｼｯｸM-PRO" w:hAnsi="HG丸ｺﾞｼｯｸM-PRO" w:hint="eastAsia"/>
          <w:sz w:val="22"/>
        </w:rPr>
        <w:t>のでよろしく</w:t>
      </w:r>
      <w:r w:rsidR="006C2936">
        <w:rPr>
          <w:rFonts w:ascii="HG丸ｺﾞｼｯｸM-PRO" w:eastAsia="HG丸ｺﾞｼｯｸM-PRO" w:hAnsi="HG丸ｺﾞｼｯｸM-PRO" w:hint="eastAsia"/>
          <w:sz w:val="22"/>
        </w:rPr>
        <w:t>お願い申し上げます。</w:t>
      </w:r>
    </w:p>
    <w:p w14:paraId="5F47C061" w14:textId="5C8CAD42" w:rsidR="00351976" w:rsidRPr="0093590C" w:rsidRDefault="002E0EA3" w:rsidP="0093590C">
      <w:pPr>
        <w:jc w:val="center"/>
        <w:rPr>
          <w:rFonts w:ascii="HG丸ｺﾞｼｯｸM-PRO" w:eastAsia="HG丸ｺﾞｼｯｸM-PRO" w:hAnsi="HG丸ｺﾞｼｯｸM-PRO"/>
          <w:sz w:val="22"/>
        </w:rPr>
      </w:pPr>
      <w:r w:rsidRPr="0093590C">
        <w:rPr>
          <w:rFonts w:ascii="HG丸ｺﾞｼｯｸM-PRO" w:eastAsia="HG丸ｺﾞｼｯｸM-PRO" w:hAnsi="HG丸ｺﾞｼｯｸM-PRO" w:hint="eastAsia"/>
          <w:sz w:val="22"/>
        </w:rPr>
        <w:t>記</w:t>
      </w:r>
    </w:p>
    <w:p w14:paraId="55A604AD" w14:textId="5CF63CB4" w:rsidR="006C2936" w:rsidRDefault="00B15B7C" w:rsidP="00F131B0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●</w:t>
      </w:r>
      <w:r w:rsidR="00C51D4D" w:rsidRPr="008D0150">
        <w:rPr>
          <w:rFonts w:ascii="HG丸ｺﾞｼｯｸM-PRO" w:eastAsia="HG丸ｺﾞｼｯｸM-PRO" w:hAnsi="HG丸ｺﾞｼｯｸM-PRO" w:hint="eastAsia"/>
          <w:b/>
          <w:bCs/>
          <w:sz w:val="22"/>
          <w:u w:val="thick"/>
        </w:rPr>
        <w:t>払戻</w:t>
      </w:r>
      <w:r w:rsidR="006C2936" w:rsidRPr="008D0150">
        <w:rPr>
          <w:rFonts w:ascii="HG丸ｺﾞｼｯｸM-PRO" w:eastAsia="HG丸ｺﾞｼｯｸM-PRO" w:hAnsi="HG丸ｺﾞｼｯｸM-PRO" w:hint="eastAsia"/>
          <w:b/>
          <w:bCs/>
          <w:sz w:val="22"/>
          <w:u w:val="thick"/>
        </w:rPr>
        <w:t>申出期間：202</w:t>
      </w:r>
      <w:r w:rsidR="00EE7EB3">
        <w:rPr>
          <w:rFonts w:ascii="HG丸ｺﾞｼｯｸM-PRO" w:eastAsia="HG丸ｺﾞｼｯｸM-PRO" w:hAnsi="HG丸ｺﾞｼｯｸM-PRO" w:hint="eastAsia"/>
          <w:b/>
          <w:bCs/>
          <w:sz w:val="22"/>
          <w:u w:val="thick"/>
        </w:rPr>
        <w:t>２</w:t>
      </w:r>
      <w:r w:rsidR="006C2936" w:rsidRPr="008D0150">
        <w:rPr>
          <w:rFonts w:ascii="HG丸ｺﾞｼｯｸM-PRO" w:eastAsia="HG丸ｺﾞｼｯｸM-PRO" w:hAnsi="HG丸ｺﾞｼｯｸM-PRO" w:hint="eastAsia"/>
          <w:b/>
          <w:bCs/>
          <w:sz w:val="22"/>
          <w:u w:val="thick"/>
        </w:rPr>
        <w:t>年</w:t>
      </w:r>
      <w:r w:rsidR="00EE7EB3">
        <w:rPr>
          <w:rFonts w:ascii="HG丸ｺﾞｼｯｸM-PRO" w:eastAsia="HG丸ｺﾞｼｯｸM-PRO" w:hAnsi="HG丸ｺﾞｼｯｸM-PRO" w:hint="eastAsia"/>
          <w:b/>
          <w:bCs/>
          <w:sz w:val="22"/>
          <w:u w:val="thick"/>
        </w:rPr>
        <w:t>４</w:t>
      </w:r>
      <w:r w:rsidR="006C2936" w:rsidRPr="008D0150">
        <w:rPr>
          <w:rFonts w:ascii="HG丸ｺﾞｼｯｸM-PRO" w:eastAsia="HG丸ｺﾞｼｯｸM-PRO" w:hAnsi="HG丸ｺﾞｼｯｸM-PRO" w:hint="eastAsia"/>
          <w:b/>
          <w:bCs/>
          <w:sz w:val="22"/>
          <w:u w:val="thick"/>
        </w:rPr>
        <w:t>月</w:t>
      </w:r>
      <w:r w:rsidR="00EE7EB3">
        <w:rPr>
          <w:rFonts w:ascii="HG丸ｺﾞｼｯｸM-PRO" w:eastAsia="HG丸ｺﾞｼｯｸM-PRO" w:hAnsi="HG丸ｺﾞｼｯｸM-PRO" w:hint="eastAsia"/>
          <w:b/>
          <w:bCs/>
          <w:sz w:val="22"/>
          <w:u w:val="thick"/>
        </w:rPr>
        <w:t>１</w:t>
      </w:r>
      <w:r w:rsidR="006C2936" w:rsidRPr="008D0150">
        <w:rPr>
          <w:rFonts w:ascii="HG丸ｺﾞｼｯｸM-PRO" w:eastAsia="HG丸ｺﾞｼｯｸM-PRO" w:hAnsi="HG丸ｺﾞｼｯｸM-PRO" w:hint="eastAsia"/>
          <w:b/>
          <w:bCs/>
          <w:sz w:val="22"/>
          <w:u w:val="thick"/>
        </w:rPr>
        <w:t>日（</w:t>
      </w:r>
      <w:r w:rsidR="00EE7EB3">
        <w:rPr>
          <w:rFonts w:ascii="HG丸ｺﾞｼｯｸM-PRO" w:eastAsia="HG丸ｺﾞｼｯｸM-PRO" w:hAnsi="HG丸ｺﾞｼｯｸM-PRO" w:hint="eastAsia"/>
          <w:b/>
          <w:bCs/>
          <w:sz w:val="22"/>
          <w:u w:val="thick"/>
        </w:rPr>
        <w:t>金</w:t>
      </w:r>
      <w:r w:rsidR="00C1357A">
        <w:rPr>
          <w:rFonts w:ascii="HG丸ｺﾞｼｯｸM-PRO" w:eastAsia="HG丸ｺﾞｼｯｸM-PRO" w:hAnsi="HG丸ｺﾞｼｯｸM-PRO" w:hint="eastAsia"/>
          <w:b/>
          <w:bCs/>
          <w:sz w:val="22"/>
          <w:u w:val="thick"/>
        </w:rPr>
        <w:t>）</w:t>
      </w:r>
      <w:r w:rsidR="00E652E4" w:rsidRPr="008D0150">
        <w:rPr>
          <w:rFonts w:ascii="HG丸ｺﾞｼｯｸM-PRO" w:eastAsia="HG丸ｺﾞｼｯｸM-PRO" w:hAnsi="HG丸ｺﾞｼｯｸM-PRO" w:hint="eastAsia"/>
          <w:b/>
          <w:bCs/>
          <w:sz w:val="22"/>
          <w:u w:val="thick"/>
        </w:rPr>
        <w:t>～</w:t>
      </w:r>
      <w:r w:rsidR="00C1357A">
        <w:rPr>
          <w:rFonts w:ascii="HG丸ｺﾞｼｯｸM-PRO" w:eastAsia="HG丸ｺﾞｼｯｸM-PRO" w:hAnsi="HG丸ｺﾞｼｯｸM-PRO" w:hint="eastAsia"/>
          <w:b/>
          <w:bCs/>
          <w:sz w:val="22"/>
          <w:u w:val="thick"/>
        </w:rPr>
        <w:t xml:space="preserve"> </w:t>
      </w:r>
      <w:r w:rsidR="00E652E4" w:rsidRPr="008D0150">
        <w:rPr>
          <w:rFonts w:ascii="HG丸ｺﾞｼｯｸM-PRO" w:eastAsia="HG丸ｺﾞｼｯｸM-PRO" w:hAnsi="HG丸ｺﾞｼｯｸM-PRO" w:hint="eastAsia"/>
          <w:b/>
          <w:bCs/>
          <w:sz w:val="22"/>
          <w:u w:val="thick"/>
        </w:rPr>
        <w:t>202</w:t>
      </w:r>
      <w:r w:rsidR="00EE7EB3">
        <w:rPr>
          <w:rFonts w:ascii="HG丸ｺﾞｼｯｸM-PRO" w:eastAsia="HG丸ｺﾞｼｯｸM-PRO" w:hAnsi="HG丸ｺﾞｼｯｸM-PRO" w:hint="eastAsia"/>
          <w:b/>
          <w:bCs/>
          <w:sz w:val="22"/>
          <w:u w:val="thick"/>
        </w:rPr>
        <w:t>３</w:t>
      </w:r>
      <w:r w:rsidR="00E652E4" w:rsidRPr="008D0150">
        <w:rPr>
          <w:rFonts w:ascii="HG丸ｺﾞｼｯｸM-PRO" w:eastAsia="HG丸ｺﾞｼｯｸM-PRO" w:hAnsi="HG丸ｺﾞｼｯｸM-PRO" w:hint="eastAsia"/>
          <w:b/>
          <w:bCs/>
          <w:sz w:val="22"/>
          <w:u w:val="thick"/>
        </w:rPr>
        <w:t>年</w:t>
      </w:r>
      <w:r w:rsidR="003E24B6">
        <w:rPr>
          <w:rFonts w:ascii="HG丸ｺﾞｼｯｸM-PRO" w:eastAsia="HG丸ｺﾞｼｯｸM-PRO" w:hAnsi="HG丸ｺﾞｼｯｸM-PRO" w:hint="eastAsia"/>
          <w:b/>
          <w:bCs/>
          <w:sz w:val="22"/>
          <w:u w:val="thick"/>
        </w:rPr>
        <w:t>３</w:t>
      </w:r>
      <w:r w:rsidR="00E652E4" w:rsidRPr="008D0150">
        <w:rPr>
          <w:rFonts w:ascii="HG丸ｺﾞｼｯｸM-PRO" w:eastAsia="HG丸ｺﾞｼｯｸM-PRO" w:hAnsi="HG丸ｺﾞｼｯｸM-PRO" w:hint="eastAsia"/>
          <w:b/>
          <w:bCs/>
          <w:sz w:val="22"/>
          <w:u w:val="thick"/>
        </w:rPr>
        <w:t>月</w:t>
      </w:r>
      <w:r w:rsidR="003E24B6">
        <w:rPr>
          <w:rFonts w:ascii="HG丸ｺﾞｼｯｸM-PRO" w:eastAsia="HG丸ｺﾞｼｯｸM-PRO" w:hAnsi="HG丸ｺﾞｼｯｸM-PRO" w:hint="eastAsia"/>
          <w:b/>
          <w:bCs/>
          <w:sz w:val="22"/>
          <w:u w:val="thick"/>
        </w:rPr>
        <w:t>３１</w:t>
      </w:r>
      <w:r w:rsidR="00E652E4" w:rsidRPr="008D0150">
        <w:rPr>
          <w:rFonts w:ascii="HG丸ｺﾞｼｯｸM-PRO" w:eastAsia="HG丸ｺﾞｼｯｸM-PRO" w:hAnsi="HG丸ｺﾞｼｯｸM-PRO" w:hint="eastAsia"/>
          <w:b/>
          <w:bCs/>
          <w:sz w:val="22"/>
          <w:u w:val="thick"/>
        </w:rPr>
        <w:t>日（</w:t>
      </w:r>
      <w:r w:rsidR="00EE7EB3">
        <w:rPr>
          <w:rFonts w:ascii="HG丸ｺﾞｼｯｸM-PRO" w:eastAsia="HG丸ｺﾞｼｯｸM-PRO" w:hAnsi="HG丸ｺﾞｼｯｸM-PRO" w:hint="eastAsia"/>
          <w:b/>
          <w:bCs/>
          <w:sz w:val="22"/>
          <w:u w:val="thick"/>
        </w:rPr>
        <w:t>金</w:t>
      </w:r>
      <w:r w:rsidR="00E652E4" w:rsidRPr="008D0150">
        <w:rPr>
          <w:rFonts w:ascii="HG丸ｺﾞｼｯｸM-PRO" w:eastAsia="HG丸ｺﾞｼｯｸM-PRO" w:hAnsi="HG丸ｺﾞｼｯｸM-PRO" w:hint="eastAsia"/>
          <w:b/>
          <w:bCs/>
          <w:sz w:val="22"/>
          <w:u w:val="thick"/>
        </w:rPr>
        <w:t>）</w:t>
      </w:r>
    </w:p>
    <w:p w14:paraId="2766FC47" w14:textId="77777777" w:rsidR="00B15B7C" w:rsidRDefault="00B15B7C" w:rsidP="00351976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14:paraId="637F3FD3" w14:textId="43AECDBE" w:rsidR="006C2936" w:rsidRDefault="00B15B7C" w:rsidP="00351976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●</w:t>
      </w:r>
      <w:r w:rsidR="00C51D4D">
        <w:rPr>
          <w:rFonts w:ascii="HG丸ｺﾞｼｯｸM-PRO" w:eastAsia="HG丸ｺﾞｼｯｸM-PRO" w:hAnsi="HG丸ｺﾞｼｯｸM-PRO" w:hint="eastAsia"/>
          <w:sz w:val="22"/>
        </w:rPr>
        <w:t>払戻</w:t>
      </w:r>
      <w:r w:rsidR="00EB3C66">
        <w:rPr>
          <w:rFonts w:ascii="HG丸ｺﾞｼｯｸM-PRO" w:eastAsia="HG丸ｺﾞｼｯｸM-PRO" w:hAnsi="HG丸ｺﾞｼｯｸM-PRO" w:hint="eastAsia"/>
          <w:sz w:val="22"/>
        </w:rPr>
        <w:t>申出</w:t>
      </w:r>
      <w:r>
        <w:rPr>
          <w:rFonts w:ascii="HG丸ｺﾞｼｯｸM-PRO" w:eastAsia="HG丸ｺﾞｼｯｸM-PRO" w:hAnsi="HG丸ｺﾞｼｯｸM-PRO" w:hint="eastAsia"/>
          <w:sz w:val="22"/>
        </w:rPr>
        <w:t>から</w:t>
      </w:r>
      <w:r w:rsidR="00EB3C66">
        <w:rPr>
          <w:rFonts w:ascii="HG丸ｺﾞｼｯｸM-PRO" w:eastAsia="HG丸ｺﾞｼｯｸM-PRO" w:hAnsi="HG丸ｺﾞｼｯｸM-PRO" w:hint="eastAsia"/>
          <w:sz w:val="22"/>
        </w:rPr>
        <w:t>払戻</w:t>
      </w:r>
      <w:r w:rsidR="004D0FD1">
        <w:rPr>
          <w:rFonts w:ascii="HG丸ｺﾞｼｯｸM-PRO" w:eastAsia="HG丸ｺﾞｼｯｸM-PRO" w:hAnsi="HG丸ｺﾞｼｯｸM-PRO" w:hint="eastAsia"/>
          <w:sz w:val="22"/>
        </w:rPr>
        <w:t>し</w:t>
      </w:r>
      <w:r>
        <w:rPr>
          <w:rFonts w:ascii="HG丸ｺﾞｼｯｸM-PRO" w:eastAsia="HG丸ｺﾞｼｯｸM-PRO" w:hAnsi="HG丸ｺﾞｼｯｸM-PRO" w:hint="eastAsia"/>
          <w:sz w:val="22"/>
        </w:rPr>
        <w:t>までの流れ</w:t>
      </w:r>
    </w:p>
    <w:p w14:paraId="0E4BFDF9" w14:textId="3E3C4AED" w:rsidR="00641E5A" w:rsidRPr="00641E5A" w:rsidRDefault="00516482" w:rsidP="00641E5A">
      <w:pPr>
        <w:spacing w:line="0" w:lineRule="atLeast"/>
        <w:ind w:firstLineChars="200" w:firstLine="4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22"/>
        </w:rPr>
        <w:t>１</w:t>
      </w:r>
      <w:r w:rsidR="00C748DF">
        <w:rPr>
          <w:rFonts w:ascii="HG丸ｺﾞｼｯｸM-PRO" w:eastAsia="HG丸ｺﾞｼｯｸM-PRO" w:hAnsi="HG丸ｺﾞｼｯｸM-PRO" w:hint="eastAsia"/>
          <w:sz w:val="22"/>
        </w:rPr>
        <w:t>．</w:t>
      </w:r>
      <w:r w:rsidR="000B0914">
        <w:rPr>
          <w:rFonts w:ascii="HG丸ｺﾞｼｯｸM-PRO" w:eastAsia="HG丸ｺﾞｼｯｸM-PRO" w:hAnsi="HG丸ｺﾞｼｯｸM-PRO" w:hint="eastAsia"/>
        </w:rPr>
        <w:t>労福協</w:t>
      </w:r>
      <w:r w:rsidR="00677611">
        <w:rPr>
          <w:rFonts w:ascii="HG丸ｺﾞｼｯｸM-PRO" w:eastAsia="HG丸ｺﾞｼｯｸM-PRO" w:hAnsi="HG丸ｺﾞｼｯｸM-PRO" w:hint="eastAsia"/>
        </w:rPr>
        <w:t>にて受付</w:t>
      </w:r>
      <w:r w:rsidR="00677611">
        <w:rPr>
          <w:rFonts w:ascii="ＭＳ 明朝" w:eastAsia="ＭＳ 明朝" w:hAnsi="ＭＳ 明朝" w:cs="ＭＳ 明朝" w:hint="eastAsia"/>
        </w:rPr>
        <w:t>後</w:t>
      </w:r>
      <w:r w:rsidR="00EB3C66" w:rsidRPr="00641E5A">
        <w:rPr>
          <w:rFonts w:ascii="HG丸ｺﾞｼｯｸM-PRO" w:eastAsia="HG丸ｺﾞｼｯｸM-PRO" w:hAnsi="HG丸ｺﾞｼｯｸM-PRO" w:hint="eastAsia"/>
        </w:rPr>
        <w:t>、払戻</w:t>
      </w:r>
      <w:r w:rsidR="003E24B6" w:rsidRPr="00641E5A">
        <w:rPr>
          <w:rFonts w:ascii="HG丸ｺﾞｼｯｸM-PRO" w:eastAsia="HG丸ｺﾞｼｯｸM-PRO" w:hAnsi="HG丸ｺﾞｼｯｸM-PRO" w:hint="eastAsia"/>
        </w:rPr>
        <w:t>関係書類</w:t>
      </w:r>
      <w:r w:rsidR="00641E5A" w:rsidRPr="00641E5A">
        <w:rPr>
          <w:rFonts w:ascii="HG丸ｺﾞｼｯｸM-PRO" w:eastAsia="HG丸ｺﾞｼｯｸM-PRO" w:hAnsi="HG丸ｺﾞｼｯｸM-PRO" w:hint="eastAsia"/>
        </w:rPr>
        <w:t>及びレターパックライト370（返信用）</w:t>
      </w:r>
      <w:r w:rsidR="00EB3C66" w:rsidRPr="00641E5A">
        <w:rPr>
          <w:rFonts w:ascii="HG丸ｺﾞｼｯｸM-PRO" w:eastAsia="HG丸ｺﾞｼｯｸM-PRO" w:hAnsi="HG丸ｺﾞｼｯｸM-PRO" w:hint="eastAsia"/>
        </w:rPr>
        <w:t>を</w:t>
      </w:r>
      <w:r w:rsidR="00641E5A" w:rsidRPr="00641E5A">
        <w:rPr>
          <w:rFonts w:ascii="HG丸ｺﾞｼｯｸM-PRO" w:eastAsia="HG丸ｺﾞｼｯｸM-PRO" w:hAnsi="HG丸ｺﾞｼｯｸM-PRO" w:hint="eastAsia"/>
        </w:rPr>
        <w:t>送付</w:t>
      </w:r>
    </w:p>
    <w:p w14:paraId="12BB7D0C" w14:textId="19B436F4" w:rsidR="00EB3C66" w:rsidRDefault="00516482" w:rsidP="00732470">
      <w:pPr>
        <w:spacing w:line="0" w:lineRule="atLeast"/>
        <w:ind w:leftChars="200" w:left="860" w:hangingChars="200" w:hanging="440"/>
        <w:rPr>
          <w:rFonts w:ascii="HG丸ｺﾞｼｯｸM-PRO" w:eastAsia="HG丸ｺﾞｼｯｸM-PRO" w:hAnsi="HG丸ｺﾞｼｯｸM-PRO"/>
          <w:b/>
          <w:bCs/>
          <w:sz w:val="22"/>
          <w:u w:val="wave"/>
        </w:rPr>
      </w:pPr>
      <w:r>
        <w:rPr>
          <w:rFonts w:ascii="HG丸ｺﾞｼｯｸM-PRO" w:eastAsia="HG丸ｺﾞｼｯｸM-PRO" w:hAnsi="HG丸ｺﾞｼｯｸM-PRO" w:hint="eastAsia"/>
          <w:sz w:val="22"/>
        </w:rPr>
        <w:t>２</w:t>
      </w:r>
      <w:r w:rsidR="00C748DF">
        <w:rPr>
          <w:rFonts w:ascii="HG丸ｺﾞｼｯｸM-PRO" w:eastAsia="HG丸ｺﾞｼｯｸM-PRO" w:hAnsi="HG丸ｺﾞｼｯｸM-PRO" w:hint="eastAsia"/>
          <w:sz w:val="22"/>
        </w:rPr>
        <w:t>．</w:t>
      </w:r>
      <w:r w:rsidR="000D2A29" w:rsidRPr="008D0150">
        <w:rPr>
          <w:rFonts w:ascii="HG丸ｺﾞｼｯｸM-PRO" w:eastAsia="HG丸ｺﾞｼｯｸM-PRO" w:hAnsi="HG丸ｺﾞｼｯｸM-PRO" w:hint="eastAsia"/>
          <w:b/>
          <w:bCs/>
          <w:sz w:val="22"/>
          <w:u w:val="wave"/>
        </w:rPr>
        <w:t>お客様より、</w:t>
      </w:r>
      <w:r w:rsidR="00351976" w:rsidRPr="008D0150">
        <w:rPr>
          <w:rFonts w:ascii="HG丸ｺﾞｼｯｸM-PRO" w:eastAsia="HG丸ｺﾞｼｯｸM-PRO" w:hAnsi="HG丸ｺﾞｼｯｸM-PRO" w:hint="eastAsia"/>
          <w:b/>
          <w:bCs/>
          <w:sz w:val="22"/>
          <w:u w:val="wave"/>
        </w:rPr>
        <w:t>未使用</w:t>
      </w:r>
      <w:r w:rsidR="00EB3C66" w:rsidRPr="008D0150">
        <w:rPr>
          <w:rFonts w:ascii="HG丸ｺﾞｼｯｸM-PRO" w:eastAsia="HG丸ｺﾞｼｯｸM-PRO" w:hAnsi="HG丸ｺﾞｼｯｸM-PRO" w:hint="eastAsia"/>
          <w:b/>
          <w:bCs/>
          <w:sz w:val="22"/>
          <w:u w:val="wave"/>
        </w:rPr>
        <w:t>トラベルクーポン（旅行券）現物と</w:t>
      </w:r>
      <w:r w:rsidR="00CE5A43">
        <w:rPr>
          <w:rFonts w:ascii="HG丸ｺﾞｼｯｸM-PRO" w:eastAsia="HG丸ｺﾞｼｯｸM-PRO" w:hAnsi="HG丸ｺﾞｼｯｸM-PRO" w:hint="eastAsia"/>
          <w:b/>
          <w:bCs/>
          <w:sz w:val="22"/>
          <w:u w:val="wave"/>
        </w:rPr>
        <w:t>払戻申込書および</w:t>
      </w:r>
      <w:r w:rsidR="00732470">
        <w:rPr>
          <w:rFonts w:ascii="HG丸ｺﾞｼｯｸM-PRO" w:eastAsia="HG丸ｺﾞｼｯｸM-PRO" w:hAnsi="HG丸ｺﾞｼｯｸM-PRO" w:hint="eastAsia"/>
          <w:b/>
          <w:bCs/>
          <w:sz w:val="22"/>
          <w:u w:val="wave"/>
        </w:rPr>
        <w:t>振込</w:t>
      </w:r>
      <w:r w:rsidR="00093B6A">
        <w:rPr>
          <w:rFonts w:ascii="HG丸ｺﾞｼｯｸM-PRO" w:eastAsia="HG丸ｺﾞｼｯｸM-PRO" w:hAnsi="HG丸ｺﾞｼｯｸM-PRO" w:hint="eastAsia"/>
          <w:b/>
          <w:bCs/>
          <w:sz w:val="22"/>
          <w:u w:val="wave"/>
        </w:rPr>
        <w:t>先</w:t>
      </w:r>
      <w:r w:rsidR="00732470">
        <w:rPr>
          <w:rFonts w:ascii="HG丸ｺﾞｼｯｸM-PRO" w:eastAsia="HG丸ｺﾞｼｯｸM-PRO" w:hAnsi="HG丸ｺﾞｼｯｸM-PRO" w:hint="eastAsia"/>
          <w:b/>
          <w:bCs/>
          <w:sz w:val="22"/>
          <w:u w:val="wave"/>
        </w:rPr>
        <w:t>口座が確認できる</w:t>
      </w:r>
      <w:r w:rsidR="00935F8A">
        <w:rPr>
          <w:rFonts w:ascii="HG丸ｺﾞｼｯｸM-PRO" w:eastAsia="HG丸ｺﾞｼｯｸM-PRO" w:hAnsi="HG丸ｺﾞｼｯｸM-PRO" w:hint="eastAsia"/>
          <w:b/>
          <w:bCs/>
          <w:sz w:val="22"/>
          <w:u w:val="wave"/>
        </w:rPr>
        <w:t>通帳のコピー</w:t>
      </w:r>
      <w:r w:rsidR="00EB3C66" w:rsidRPr="008D0150">
        <w:rPr>
          <w:rFonts w:ascii="HG丸ｺﾞｼｯｸM-PRO" w:eastAsia="HG丸ｺﾞｼｯｸM-PRO" w:hAnsi="HG丸ｺﾞｼｯｸM-PRO" w:hint="eastAsia"/>
          <w:b/>
          <w:bCs/>
          <w:sz w:val="22"/>
          <w:u w:val="wave"/>
        </w:rPr>
        <w:t>を</w:t>
      </w:r>
      <w:r w:rsidR="000B0914">
        <w:rPr>
          <w:rFonts w:ascii="HG丸ｺﾞｼｯｸM-PRO" w:eastAsia="HG丸ｺﾞｼｯｸM-PRO" w:hAnsi="HG丸ｺﾞｼｯｸM-PRO" w:hint="eastAsia"/>
          <w:b/>
          <w:bCs/>
          <w:sz w:val="22"/>
          <w:u w:val="wave"/>
        </w:rPr>
        <w:t>労福協</w:t>
      </w:r>
      <w:r w:rsidR="00501C93" w:rsidRPr="008D0150">
        <w:rPr>
          <w:rFonts w:ascii="HG丸ｺﾞｼｯｸM-PRO" w:eastAsia="HG丸ｺﾞｼｯｸM-PRO" w:hAnsi="HG丸ｺﾞｼｯｸM-PRO" w:hint="eastAsia"/>
          <w:b/>
          <w:bCs/>
          <w:sz w:val="22"/>
          <w:u w:val="wave"/>
        </w:rPr>
        <w:t>へ返送</w:t>
      </w:r>
    </w:p>
    <w:p w14:paraId="3402F15B" w14:textId="516BC1B0" w:rsidR="007C5919" w:rsidRPr="007C5919" w:rsidRDefault="007C5919" w:rsidP="00B36480">
      <w:pPr>
        <w:spacing w:line="0" w:lineRule="atLeast"/>
        <w:ind w:leftChars="200" w:left="860" w:hangingChars="200" w:hanging="440"/>
        <w:rPr>
          <w:rFonts w:ascii="HG丸ｺﾞｼｯｸM-PRO" w:eastAsia="HG丸ｺﾞｼｯｸM-PRO" w:hAnsi="HG丸ｺﾞｼｯｸM-PRO"/>
          <w:sz w:val="22"/>
        </w:rPr>
      </w:pPr>
      <w:r w:rsidRPr="007C5919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5F0F10">
        <w:rPr>
          <w:rFonts w:ascii="HG丸ｺﾞｼｯｸM-PRO" w:eastAsia="HG丸ｺﾞｼｯｸM-PRO" w:hAnsi="HG丸ｺﾞｼｯｸM-PRO" w:hint="eastAsia"/>
          <w:sz w:val="22"/>
        </w:rPr>
        <w:t>（同封の返信用</w:t>
      </w:r>
      <w:r w:rsidR="00B36480">
        <w:rPr>
          <w:rFonts w:ascii="HG丸ｺﾞｼｯｸM-PRO" w:eastAsia="HG丸ｺﾞｼｯｸM-PRO" w:hAnsi="HG丸ｺﾞｼｯｸM-PRO" w:hint="eastAsia"/>
          <w:sz w:val="22"/>
        </w:rPr>
        <w:t>レターパックライト370</w:t>
      </w:r>
      <w:r w:rsidRPr="005F0F10">
        <w:rPr>
          <w:rFonts w:ascii="HG丸ｺﾞｼｯｸM-PRO" w:eastAsia="HG丸ｺﾞｼｯｸM-PRO" w:hAnsi="HG丸ｺﾞｼｯｸM-PRO" w:hint="eastAsia"/>
          <w:sz w:val="22"/>
        </w:rPr>
        <w:t>を使用し、最寄りの</w:t>
      </w:r>
      <w:r w:rsidR="00B36480">
        <w:rPr>
          <w:rFonts w:ascii="HG丸ｺﾞｼｯｸM-PRO" w:eastAsia="HG丸ｺﾞｼｯｸM-PRO" w:hAnsi="HG丸ｺﾞｼｯｸM-PRO" w:hint="eastAsia"/>
          <w:sz w:val="22"/>
        </w:rPr>
        <w:t>ポストへ投函</w:t>
      </w:r>
      <w:r w:rsidR="00050CC3">
        <w:rPr>
          <w:rFonts w:ascii="HG丸ｺﾞｼｯｸM-PRO" w:eastAsia="HG丸ｺﾞｼｯｸM-PRO" w:hAnsi="HG丸ｺﾞｼｯｸM-PRO" w:hint="eastAsia"/>
          <w:sz w:val="22"/>
        </w:rPr>
        <w:t>してください</w:t>
      </w:r>
      <w:r w:rsidR="002A4B76">
        <w:rPr>
          <w:rFonts w:ascii="HG丸ｺﾞｼｯｸM-PRO" w:eastAsia="HG丸ｺﾞｼｯｸM-PRO" w:hAnsi="HG丸ｺﾞｼｯｸM-PRO" w:hint="eastAsia"/>
          <w:sz w:val="22"/>
        </w:rPr>
        <w:t>(</w:t>
      </w:r>
      <w:r w:rsidR="00B36480">
        <w:rPr>
          <w:rFonts w:ascii="HG丸ｺﾞｼｯｸM-PRO" w:eastAsia="HG丸ｺﾞｼｯｸM-PRO" w:hAnsi="HG丸ｺﾞｼｯｸM-PRO" w:hint="eastAsia"/>
          <w:sz w:val="22"/>
        </w:rPr>
        <w:t>切手不要</w:t>
      </w:r>
      <w:r w:rsidR="002A4B76">
        <w:rPr>
          <w:rFonts w:ascii="HG丸ｺﾞｼｯｸM-PRO" w:eastAsia="HG丸ｺﾞｼｯｸM-PRO" w:hAnsi="HG丸ｺﾞｼｯｸM-PRO" w:hint="eastAsia"/>
          <w:sz w:val="22"/>
        </w:rPr>
        <w:t>)</w:t>
      </w:r>
      <w:r w:rsidRPr="005F0F10">
        <w:rPr>
          <w:rFonts w:ascii="HG丸ｺﾞｼｯｸM-PRO" w:eastAsia="HG丸ｺﾞｼｯｸM-PRO" w:hAnsi="HG丸ｺﾞｼｯｸM-PRO" w:hint="eastAsia"/>
          <w:sz w:val="22"/>
        </w:rPr>
        <w:t>）</w:t>
      </w:r>
    </w:p>
    <w:p w14:paraId="1D813179" w14:textId="77777777" w:rsidR="00CB2096" w:rsidRDefault="00516482" w:rsidP="00351976">
      <w:pPr>
        <w:spacing w:line="0" w:lineRule="atLeast"/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３</w:t>
      </w:r>
      <w:r w:rsidR="00C748DF">
        <w:rPr>
          <w:rFonts w:ascii="HG丸ｺﾞｼｯｸM-PRO" w:eastAsia="HG丸ｺﾞｼｯｸM-PRO" w:hAnsi="HG丸ｺﾞｼｯｸM-PRO" w:hint="eastAsia"/>
          <w:sz w:val="22"/>
        </w:rPr>
        <w:t>．</w:t>
      </w:r>
      <w:r w:rsidR="000B0914">
        <w:rPr>
          <w:rFonts w:ascii="HG丸ｺﾞｼｯｸM-PRO" w:eastAsia="HG丸ｺﾞｼｯｸM-PRO" w:hAnsi="HG丸ｺﾞｼｯｸM-PRO" w:hint="eastAsia"/>
          <w:sz w:val="22"/>
        </w:rPr>
        <w:t>労福協</w:t>
      </w:r>
      <w:r w:rsidR="001500A3">
        <w:rPr>
          <w:rFonts w:ascii="HG丸ｺﾞｼｯｸM-PRO" w:eastAsia="HG丸ｺﾞｼｯｸM-PRO" w:hAnsi="HG丸ｺﾞｼｯｸM-PRO" w:hint="eastAsia"/>
          <w:sz w:val="22"/>
        </w:rPr>
        <w:t>にて</w:t>
      </w:r>
      <w:r w:rsidR="00E5218C">
        <w:rPr>
          <w:rFonts w:ascii="HG丸ｺﾞｼｯｸM-PRO" w:eastAsia="HG丸ｺﾞｼｯｸM-PRO" w:hAnsi="HG丸ｺﾞｼｯｸM-PRO" w:hint="eastAsia"/>
          <w:sz w:val="22"/>
        </w:rPr>
        <w:t>トラベルクーポン</w:t>
      </w:r>
      <w:r w:rsidR="00657687">
        <w:rPr>
          <w:rFonts w:ascii="HG丸ｺﾞｼｯｸM-PRO" w:eastAsia="HG丸ｺﾞｼｯｸM-PRO" w:hAnsi="HG丸ｺﾞｼｯｸM-PRO" w:hint="eastAsia"/>
          <w:sz w:val="22"/>
        </w:rPr>
        <w:t>（旅行券）</w:t>
      </w:r>
      <w:r w:rsidR="00E5218C">
        <w:rPr>
          <w:rFonts w:ascii="HG丸ｺﾞｼｯｸM-PRO" w:eastAsia="HG丸ｺﾞｼｯｸM-PRO" w:hAnsi="HG丸ｺﾞｼｯｸM-PRO" w:hint="eastAsia"/>
          <w:sz w:val="22"/>
        </w:rPr>
        <w:t>と払戻申込書</w:t>
      </w:r>
      <w:r w:rsidR="004026FA">
        <w:rPr>
          <w:rFonts w:ascii="HG丸ｺﾞｼｯｸM-PRO" w:eastAsia="HG丸ｺﾞｼｯｸM-PRO" w:hAnsi="HG丸ｺﾞｼｯｸM-PRO" w:hint="eastAsia"/>
          <w:sz w:val="22"/>
        </w:rPr>
        <w:t>および</w:t>
      </w:r>
      <w:r w:rsidR="00AB30D4">
        <w:rPr>
          <w:rFonts w:ascii="HG丸ｺﾞｼｯｸM-PRO" w:eastAsia="HG丸ｺﾞｼｯｸM-PRO" w:hAnsi="HG丸ｺﾞｼｯｸM-PRO" w:hint="eastAsia"/>
          <w:sz w:val="22"/>
        </w:rPr>
        <w:t>振込</w:t>
      </w:r>
      <w:r w:rsidR="00CB2096">
        <w:rPr>
          <w:rFonts w:ascii="HG丸ｺﾞｼｯｸM-PRO" w:eastAsia="HG丸ｺﾞｼｯｸM-PRO" w:hAnsi="HG丸ｺﾞｼｯｸM-PRO" w:hint="eastAsia"/>
          <w:sz w:val="22"/>
        </w:rPr>
        <w:t>先</w:t>
      </w:r>
      <w:r w:rsidR="00AB30D4">
        <w:rPr>
          <w:rFonts w:ascii="HG丸ｺﾞｼｯｸM-PRO" w:eastAsia="HG丸ｺﾞｼｯｸM-PRO" w:hAnsi="HG丸ｺﾞｼｯｸM-PRO" w:hint="eastAsia"/>
          <w:sz w:val="22"/>
        </w:rPr>
        <w:t>口座が確認</w:t>
      </w:r>
    </w:p>
    <w:p w14:paraId="1BA2B056" w14:textId="77777777" w:rsidR="00CB2096" w:rsidRDefault="00CB2096" w:rsidP="00CB2096">
      <w:pPr>
        <w:spacing w:line="0" w:lineRule="atLeast"/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AB30D4">
        <w:rPr>
          <w:rFonts w:ascii="HG丸ｺﾞｼｯｸM-PRO" w:eastAsia="HG丸ｺﾞｼｯｸM-PRO" w:hAnsi="HG丸ｺﾞｼｯｸM-PRO" w:hint="eastAsia"/>
          <w:sz w:val="22"/>
        </w:rPr>
        <w:t>できる</w:t>
      </w:r>
      <w:r w:rsidR="00732470">
        <w:rPr>
          <w:rFonts w:ascii="HG丸ｺﾞｼｯｸM-PRO" w:eastAsia="HG丸ｺﾞｼｯｸM-PRO" w:hAnsi="HG丸ｺﾞｼｯｸM-PRO" w:hint="eastAsia"/>
          <w:sz w:val="22"/>
        </w:rPr>
        <w:t>通帳のコピー</w:t>
      </w:r>
      <w:r w:rsidR="00E5218C">
        <w:rPr>
          <w:rFonts w:ascii="HG丸ｺﾞｼｯｸM-PRO" w:eastAsia="HG丸ｺﾞｼｯｸM-PRO" w:hAnsi="HG丸ｺﾞｼｯｸM-PRO" w:hint="eastAsia"/>
          <w:sz w:val="22"/>
        </w:rPr>
        <w:t>を確認後</w:t>
      </w:r>
      <w:r w:rsidR="00683C2C">
        <w:rPr>
          <w:rFonts w:ascii="HG丸ｺﾞｼｯｸM-PRO" w:eastAsia="HG丸ｺﾞｼｯｸM-PRO" w:hAnsi="HG丸ｺﾞｼｯｸM-PRO" w:hint="eastAsia"/>
          <w:sz w:val="22"/>
        </w:rPr>
        <w:t>、</w:t>
      </w:r>
      <w:r w:rsidR="00480095">
        <w:rPr>
          <w:rFonts w:ascii="HG丸ｺﾞｼｯｸM-PRO" w:eastAsia="HG丸ｺﾞｼｯｸM-PRO" w:hAnsi="HG丸ｺﾞｼｯｸM-PRO" w:hint="eastAsia"/>
          <w:sz w:val="22"/>
        </w:rPr>
        <w:t>お客様の指定口座へ</w:t>
      </w:r>
      <w:r w:rsidR="00621C7E">
        <w:rPr>
          <w:rFonts w:ascii="HG丸ｺﾞｼｯｸM-PRO" w:eastAsia="HG丸ｺﾞｼｯｸM-PRO" w:hAnsi="HG丸ｺﾞｼｯｸM-PRO" w:hint="eastAsia"/>
          <w:sz w:val="22"/>
        </w:rPr>
        <w:t>約２ヶ月を目途に</w:t>
      </w:r>
      <w:r w:rsidR="00602209">
        <w:rPr>
          <w:rFonts w:ascii="HG丸ｺﾞｼｯｸM-PRO" w:eastAsia="HG丸ｺﾞｼｯｸM-PRO" w:hAnsi="HG丸ｺﾞｼｯｸM-PRO" w:hint="eastAsia"/>
          <w:sz w:val="22"/>
        </w:rPr>
        <w:t>、払戻し</w:t>
      </w:r>
    </w:p>
    <w:p w14:paraId="20CBCE4D" w14:textId="1E5CA8FA" w:rsidR="00587E24" w:rsidRDefault="00CB2096" w:rsidP="00CB2096">
      <w:pPr>
        <w:spacing w:line="0" w:lineRule="atLeast"/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602209">
        <w:rPr>
          <w:rFonts w:ascii="HG丸ｺﾞｼｯｸM-PRO" w:eastAsia="HG丸ｺﾞｼｯｸM-PRO" w:hAnsi="HG丸ｺﾞｼｯｸM-PRO" w:hint="eastAsia"/>
          <w:sz w:val="22"/>
        </w:rPr>
        <w:t>手数料１件につき</w:t>
      </w:r>
      <w:r w:rsidR="00AB30D4">
        <w:rPr>
          <w:rFonts w:ascii="HG丸ｺﾞｼｯｸM-PRO" w:eastAsia="HG丸ｺﾞｼｯｸM-PRO" w:hAnsi="HG丸ｺﾞｼｯｸM-PRO" w:hint="eastAsia"/>
          <w:sz w:val="22"/>
        </w:rPr>
        <w:t>5</w:t>
      </w:r>
      <w:r w:rsidR="00602209">
        <w:rPr>
          <w:rFonts w:ascii="HG丸ｺﾞｼｯｸM-PRO" w:eastAsia="HG丸ｺﾞｼｯｸM-PRO" w:hAnsi="HG丸ｺﾞｼｯｸM-PRO" w:hint="eastAsia"/>
          <w:sz w:val="22"/>
        </w:rPr>
        <w:t>５０円・税込を差し引いて</w:t>
      </w:r>
      <w:r w:rsidR="00683C2C">
        <w:rPr>
          <w:rFonts w:ascii="HG丸ｺﾞｼｯｸM-PRO" w:eastAsia="HG丸ｺﾞｼｯｸM-PRO" w:hAnsi="HG丸ｺﾞｼｯｸM-PRO" w:hint="eastAsia"/>
          <w:sz w:val="22"/>
        </w:rPr>
        <w:t>振込</w:t>
      </w:r>
      <w:r w:rsidR="001500A3">
        <w:rPr>
          <w:rFonts w:ascii="HG丸ｺﾞｼｯｸM-PRO" w:eastAsia="HG丸ｺﾞｼｯｸM-PRO" w:hAnsi="HG丸ｺﾞｼｯｸM-PRO" w:hint="eastAsia"/>
          <w:sz w:val="22"/>
        </w:rPr>
        <w:t>・</w:t>
      </w:r>
      <w:r w:rsidR="00636F4C">
        <w:rPr>
          <w:rFonts w:ascii="HG丸ｺﾞｼｯｸM-PRO" w:eastAsia="HG丸ｺﾞｼｯｸM-PRO" w:hAnsi="HG丸ｺﾞｼｯｸM-PRO" w:hint="eastAsia"/>
          <w:sz w:val="22"/>
        </w:rPr>
        <w:t>払戻</w:t>
      </w:r>
    </w:p>
    <w:p w14:paraId="11B76CB7" w14:textId="6D4A465E" w:rsidR="00587E24" w:rsidRPr="00587E24" w:rsidRDefault="00BF3BD7" w:rsidP="00351976">
      <w:pPr>
        <w:spacing w:line="0" w:lineRule="atLeast"/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HG丸ｺﾞｼｯｸM-PRO" w:eastAsia="HG丸ｺﾞｼｯｸM-PRO" w:hAnsi="HG丸ｺﾞｼｯｸM-PRO" w:hint="eastAsia"/>
          <w:sz w:val="22"/>
        </w:rPr>
        <w:t>（日本国内にある本店、支店に限ります。また、ゆうちょ銀行は除きます）</w:t>
      </w:r>
    </w:p>
    <w:p w14:paraId="0323B3EB" w14:textId="2DEC1E0D" w:rsidR="00C748DF" w:rsidRDefault="00516482" w:rsidP="00351976">
      <w:pPr>
        <w:spacing w:line="0" w:lineRule="atLeast"/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４</w:t>
      </w:r>
      <w:r w:rsidR="00C748DF">
        <w:rPr>
          <w:rFonts w:ascii="HG丸ｺﾞｼｯｸM-PRO" w:eastAsia="HG丸ｺﾞｼｯｸM-PRO" w:hAnsi="HG丸ｺﾞｼｯｸM-PRO" w:hint="eastAsia"/>
          <w:sz w:val="22"/>
        </w:rPr>
        <w:t>．</w:t>
      </w:r>
      <w:r w:rsidR="00220EBA">
        <w:rPr>
          <w:rFonts w:ascii="HG丸ｺﾞｼｯｸM-PRO" w:eastAsia="HG丸ｺﾞｼｯｸM-PRO" w:hAnsi="HG丸ｺﾞｼｯｸM-PRO" w:hint="eastAsia"/>
          <w:sz w:val="22"/>
        </w:rPr>
        <w:t>労福協</w:t>
      </w:r>
      <w:r w:rsidR="001500A3">
        <w:rPr>
          <w:rFonts w:ascii="HG丸ｺﾞｼｯｸM-PRO" w:eastAsia="HG丸ｺﾞｼｯｸM-PRO" w:hAnsi="HG丸ｺﾞｼｯｸM-PRO" w:hint="eastAsia"/>
          <w:sz w:val="22"/>
        </w:rPr>
        <w:t>より</w:t>
      </w:r>
      <w:r w:rsidR="000B7696">
        <w:rPr>
          <w:rFonts w:ascii="HG丸ｺﾞｼｯｸM-PRO" w:eastAsia="HG丸ｺﾞｼｯｸM-PRO" w:hAnsi="HG丸ｺﾞｼｯｸM-PRO" w:hint="eastAsia"/>
          <w:sz w:val="22"/>
        </w:rPr>
        <w:t>振込</w:t>
      </w:r>
      <w:r w:rsidR="001500A3">
        <w:rPr>
          <w:rFonts w:ascii="HG丸ｺﾞｼｯｸM-PRO" w:eastAsia="HG丸ｺﾞｼｯｸM-PRO" w:hAnsi="HG丸ｺﾞｼｯｸM-PRO" w:hint="eastAsia"/>
          <w:sz w:val="22"/>
        </w:rPr>
        <w:t>・</w:t>
      </w:r>
      <w:r w:rsidR="00636F4C">
        <w:rPr>
          <w:rFonts w:ascii="HG丸ｺﾞｼｯｸM-PRO" w:eastAsia="HG丸ｺﾞｼｯｸM-PRO" w:hAnsi="HG丸ｺﾞｼｯｸM-PRO" w:hint="eastAsia"/>
          <w:sz w:val="22"/>
        </w:rPr>
        <w:t>払戻</w:t>
      </w:r>
      <w:r w:rsidR="000B7696">
        <w:rPr>
          <w:rFonts w:ascii="HG丸ｺﾞｼｯｸM-PRO" w:eastAsia="HG丸ｺﾞｼｯｸM-PRO" w:hAnsi="HG丸ｺﾞｼｯｸM-PRO" w:hint="eastAsia"/>
          <w:sz w:val="22"/>
        </w:rPr>
        <w:t>予定日の連絡は</w:t>
      </w:r>
      <w:r w:rsidR="001500A3">
        <w:rPr>
          <w:rFonts w:ascii="HG丸ｺﾞｼｯｸM-PRO" w:eastAsia="HG丸ｺﾞｼｯｸM-PRO" w:hAnsi="HG丸ｺﾞｼｯｸM-PRO" w:hint="eastAsia"/>
          <w:sz w:val="22"/>
        </w:rPr>
        <w:t>いた</w:t>
      </w:r>
      <w:r w:rsidR="00AF182C">
        <w:rPr>
          <w:rFonts w:ascii="HG丸ｺﾞｼｯｸM-PRO" w:eastAsia="HG丸ｺﾞｼｯｸM-PRO" w:hAnsi="HG丸ｺﾞｼｯｸM-PRO" w:hint="eastAsia"/>
          <w:sz w:val="22"/>
        </w:rPr>
        <w:t>しません</w:t>
      </w:r>
      <w:r w:rsidR="000B7696">
        <w:rPr>
          <w:rFonts w:ascii="HG丸ｺﾞｼｯｸM-PRO" w:eastAsia="HG丸ｺﾞｼｯｸM-PRO" w:hAnsi="HG丸ｺﾞｼｯｸM-PRO" w:hint="eastAsia"/>
          <w:sz w:val="22"/>
        </w:rPr>
        <w:t>ので、</w:t>
      </w:r>
      <w:r w:rsidR="001500A3">
        <w:rPr>
          <w:rFonts w:ascii="HG丸ｺﾞｼｯｸM-PRO" w:eastAsia="HG丸ｺﾞｼｯｸM-PRO" w:hAnsi="HG丸ｺﾞｼｯｸM-PRO" w:hint="eastAsia"/>
          <w:sz w:val="22"/>
        </w:rPr>
        <w:t>お客様にて</w:t>
      </w:r>
      <w:r w:rsidR="000B7696">
        <w:rPr>
          <w:rFonts w:ascii="HG丸ｺﾞｼｯｸM-PRO" w:eastAsia="HG丸ｺﾞｼｯｸM-PRO" w:hAnsi="HG丸ｺﾞｼｯｸM-PRO" w:hint="eastAsia"/>
          <w:sz w:val="22"/>
        </w:rPr>
        <w:t>口座</w:t>
      </w:r>
    </w:p>
    <w:p w14:paraId="65608FE5" w14:textId="0C6BC346" w:rsidR="000B7696" w:rsidRDefault="00C748DF" w:rsidP="00351976">
      <w:pPr>
        <w:spacing w:line="0" w:lineRule="atLeast"/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tab/>
      </w:r>
      <w:r w:rsidR="000B7696">
        <w:rPr>
          <w:rFonts w:ascii="HG丸ｺﾞｼｯｸM-PRO" w:eastAsia="HG丸ｺﾞｼｯｸM-PRO" w:hAnsi="HG丸ｺﾞｼｯｸM-PRO" w:hint="eastAsia"/>
          <w:sz w:val="22"/>
        </w:rPr>
        <w:t>記帳</w:t>
      </w:r>
      <w:r w:rsidR="001500A3">
        <w:rPr>
          <w:rFonts w:ascii="HG丸ｺﾞｼｯｸM-PRO" w:eastAsia="HG丸ｺﾞｼｯｸM-PRO" w:hAnsi="HG丸ｺﾞｼｯｸM-PRO" w:hint="eastAsia"/>
          <w:sz w:val="22"/>
        </w:rPr>
        <w:t>等</w:t>
      </w:r>
      <w:r w:rsidR="00C86219">
        <w:rPr>
          <w:rFonts w:ascii="HG丸ｺﾞｼｯｸM-PRO" w:eastAsia="HG丸ｺﾞｼｯｸM-PRO" w:hAnsi="HG丸ｺﾞｼｯｸM-PRO" w:hint="eastAsia"/>
          <w:sz w:val="22"/>
        </w:rPr>
        <w:t>で</w:t>
      </w:r>
      <w:r w:rsidR="000B7696">
        <w:rPr>
          <w:rFonts w:ascii="HG丸ｺﾞｼｯｸM-PRO" w:eastAsia="HG丸ｺﾞｼｯｸM-PRO" w:hAnsi="HG丸ｺﾞｼｯｸM-PRO" w:hint="eastAsia"/>
          <w:sz w:val="22"/>
        </w:rPr>
        <w:t>ご確認ください</w:t>
      </w:r>
    </w:p>
    <w:p w14:paraId="6C9354E1" w14:textId="490D48F2" w:rsidR="00D42321" w:rsidRDefault="00D42321" w:rsidP="00351976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14:paraId="1DB44947" w14:textId="436DBE66" w:rsidR="00683B9D" w:rsidRDefault="00683B9D" w:rsidP="00351976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●</w:t>
      </w:r>
      <w:r w:rsidR="0077038A">
        <w:rPr>
          <w:rFonts w:ascii="HG丸ｺﾞｼｯｸM-PRO" w:eastAsia="HG丸ｺﾞｼｯｸM-PRO" w:hAnsi="HG丸ｺﾞｼｯｸM-PRO" w:hint="eastAsia"/>
          <w:sz w:val="22"/>
        </w:rPr>
        <w:t>同封</w:t>
      </w:r>
      <w:r w:rsidR="002D2B46">
        <w:rPr>
          <w:rFonts w:ascii="HG丸ｺﾞｼｯｸM-PRO" w:eastAsia="HG丸ｺﾞｼｯｸM-PRO" w:hAnsi="HG丸ｺﾞｼｯｸM-PRO" w:hint="eastAsia"/>
          <w:sz w:val="22"/>
        </w:rPr>
        <w:t>書類</w:t>
      </w:r>
    </w:p>
    <w:p w14:paraId="7942483B" w14:textId="76A1A266" w:rsidR="0077038A" w:rsidRDefault="0077038A" w:rsidP="00351976">
      <w:pPr>
        <w:tabs>
          <w:tab w:val="left" w:pos="426"/>
        </w:tabs>
        <w:spacing w:line="0" w:lineRule="atLeas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HG丸ｺﾞｼｯｸM-PRO" w:eastAsia="HG丸ｺﾞｼｯｸM-PRO" w:hAnsi="HG丸ｺﾞｼｯｸM-PRO" w:hint="eastAsia"/>
          <w:sz w:val="22"/>
        </w:rPr>
        <w:t>１</w:t>
      </w:r>
      <w:r w:rsidR="00183C6D">
        <w:rPr>
          <w:rFonts w:ascii="HG丸ｺﾞｼｯｸM-PRO" w:eastAsia="HG丸ｺﾞｼｯｸM-PRO" w:hAnsi="HG丸ｺﾞｼｯｸM-PRO" w:hint="eastAsia"/>
          <w:sz w:val="22"/>
        </w:rPr>
        <w:t>．</w:t>
      </w:r>
      <w:r>
        <w:rPr>
          <w:rFonts w:ascii="HG丸ｺﾞｼｯｸM-PRO" w:eastAsia="HG丸ｺﾞｼｯｸM-PRO" w:hAnsi="HG丸ｺﾞｼｯｸM-PRO" w:hint="eastAsia"/>
          <w:sz w:val="22"/>
        </w:rPr>
        <w:t>トラベルクーポン（旅行券）払戻申込書</w:t>
      </w:r>
    </w:p>
    <w:p w14:paraId="51D39E3C" w14:textId="00BA82F6" w:rsidR="0077038A" w:rsidRDefault="0077038A" w:rsidP="00A724A4">
      <w:pPr>
        <w:tabs>
          <w:tab w:val="left" w:pos="426"/>
        </w:tabs>
        <w:spacing w:line="0" w:lineRule="atLeas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tab/>
      </w:r>
      <w:r w:rsidR="00A724A4">
        <w:rPr>
          <w:rFonts w:ascii="HG丸ｺﾞｼｯｸM-PRO" w:eastAsia="HG丸ｺﾞｼｯｸM-PRO" w:hAnsi="HG丸ｺﾞｼｯｸM-PRO" w:hint="eastAsia"/>
          <w:sz w:val="22"/>
        </w:rPr>
        <w:t>２</w:t>
      </w:r>
      <w:r w:rsidR="00183C6D">
        <w:rPr>
          <w:rFonts w:ascii="HG丸ｺﾞｼｯｸM-PRO" w:eastAsia="HG丸ｺﾞｼｯｸM-PRO" w:hAnsi="HG丸ｺﾞｼｯｸM-PRO" w:hint="eastAsia"/>
          <w:sz w:val="22"/>
        </w:rPr>
        <w:t>．</w:t>
      </w:r>
      <w:r>
        <w:rPr>
          <w:rFonts w:ascii="HG丸ｺﾞｼｯｸM-PRO" w:eastAsia="HG丸ｺﾞｼｯｸM-PRO" w:hAnsi="HG丸ｺﾞｼｯｸM-PRO" w:hint="eastAsia"/>
          <w:sz w:val="22"/>
        </w:rPr>
        <w:t>返信用封筒（</w:t>
      </w:r>
      <w:r w:rsidR="00B36480">
        <w:rPr>
          <w:rFonts w:ascii="HG丸ｺﾞｼｯｸM-PRO" w:eastAsia="HG丸ｺﾞｼｯｸM-PRO" w:hAnsi="HG丸ｺﾞｼｯｸM-PRO" w:hint="eastAsia"/>
          <w:sz w:val="22"/>
        </w:rPr>
        <w:t>レターパックライト370</w:t>
      </w:r>
      <w:r w:rsidR="002A4B76">
        <w:rPr>
          <w:rFonts w:ascii="HG丸ｺﾞｼｯｸM-PRO" w:eastAsia="HG丸ｺﾞｼｯｸM-PRO" w:hAnsi="HG丸ｺﾞｼｯｸM-PRO" w:hint="eastAsia"/>
          <w:sz w:val="22"/>
        </w:rPr>
        <w:t>(</w:t>
      </w:r>
      <w:r>
        <w:rPr>
          <w:rFonts w:ascii="HG丸ｺﾞｼｯｸM-PRO" w:eastAsia="HG丸ｺﾞｼｯｸM-PRO" w:hAnsi="HG丸ｺﾞｼｯｸM-PRO" w:hint="eastAsia"/>
          <w:sz w:val="22"/>
        </w:rPr>
        <w:t>切手不要</w:t>
      </w:r>
      <w:r w:rsidR="002A4B76">
        <w:rPr>
          <w:rFonts w:ascii="HG丸ｺﾞｼｯｸM-PRO" w:eastAsia="HG丸ｺﾞｼｯｸM-PRO" w:hAnsi="HG丸ｺﾞｼｯｸM-PRO" w:hint="eastAsia"/>
          <w:sz w:val="22"/>
        </w:rPr>
        <w:t>)</w:t>
      </w:r>
      <w:r w:rsidR="0007019D">
        <w:rPr>
          <w:rFonts w:ascii="HG丸ｺﾞｼｯｸM-PRO" w:eastAsia="HG丸ｺﾞｼｯｸM-PRO" w:hAnsi="HG丸ｺﾞｼｯｸM-PRO" w:hint="eastAsia"/>
          <w:sz w:val="22"/>
        </w:rPr>
        <w:t>）</w:t>
      </w:r>
    </w:p>
    <w:p w14:paraId="631D9DF3" w14:textId="77777777" w:rsidR="00516482" w:rsidRDefault="00516482" w:rsidP="0072362D">
      <w:pPr>
        <w:tabs>
          <w:tab w:val="left" w:pos="426"/>
        </w:tabs>
        <w:spacing w:line="0" w:lineRule="atLeast"/>
        <w:ind w:rightChars="-203" w:right="-426"/>
        <w:rPr>
          <w:rFonts w:ascii="HG丸ｺﾞｼｯｸM-PRO" w:eastAsia="HG丸ｺﾞｼｯｸM-PRO" w:hAnsi="HG丸ｺﾞｼｯｸM-PRO"/>
          <w:sz w:val="22"/>
        </w:rPr>
      </w:pPr>
    </w:p>
    <w:tbl>
      <w:tblPr>
        <w:tblW w:w="3802" w:type="dxa"/>
        <w:tblInd w:w="470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67"/>
        <w:gridCol w:w="1267"/>
        <w:gridCol w:w="1268"/>
      </w:tblGrid>
      <w:tr w:rsidR="000F50D3" w14:paraId="5C946C00" w14:textId="77777777" w:rsidTr="000F50D3">
        <w:trPr>
          <w:trHeight w:val="252"/>
        </w:trPr>
        <w:tc>
          <w:tcPr>
            <w:tcW w:w="2534" w:type="dxa"/>
            <w:gridSpan w:val="2"/>
            <w:tcBorders>
              <w:top w:val="dotted" w:sz="6" w:space="0" w:color="auto"/>
              <w:left w:val="dotted" w:sz="6" w:space="0" w:color="auto"/>
              <w:bottom w:val="nil"/>
              <w:right w:val="nil"/>
            </w:tcBorders>
          </w:tcPr>
          <w:p w14:paraId="72EB7921" w14:textId="77777777" w:rsidR="000F50D3" w:rsidRDefault="000F50D3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4"/>
                <w:szCs w:val="24"/>
              </w:rPr>
              <w:t>お問い合わせ・返送先</w:t>
            </w:r>
          </w:p>
        </w:tc>
        <w:tc>
          <w:tcPr>
            <w:tcW w:w="1268" w:type="dxa"/>
            <w:tcBorders>
              <w:top w:val="dotted" w:sz="6" w:space="0" w:color="auto"/>
              <w:left w:val="nil"/>
              <w:bottom w:val="nil"/>
              <w:right w:val="dotted" w:sz="6" w:space="0" w:color="auto"/>
            </w:tcBorders>
          </w:tcPr>
          <w:p w14:paraId="7579CC02" w14:textId="77777777" w:rsidR="000F50D3" w:rsidRDefault="000F50D3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  <w:tr w:rsidR="000F50D3" w14:paraId="60383921" w14:textId="77777777" w:rsidTr="000F50D3">
        <w:trPr>
          <w:trHeight w:val="252"/>
        </w:trPr>
        <w:tc>
          <w:tcPr>
            <w:tcW w:w="3802" w:type="dxa"/>
            <w:gridSpan w:val="3"/>
            <w:tcBorders>
              <w:top w:val="nil"/>
              <w:left w:val="dotted" w:sz="6" w:space="0" w:color="auto"/>
              <w:bottom w:val="nil"/>
              <w:right w:val="dotted" w:sz="6" w:space="0" w:color="auto"/>
            </w:tcBorders>
          </w:tcPr>
          <w:p w14:paraId="45001ED5" w14:textId="116E5B84" w:rsidR="000F50D3" w:rsidRDefault="000F50D3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4"/>
                <w:szCs w:val="24"/>
              </w:rPr>
              <w:t>（一社）佐賀県労働者福祉協議会</w:t>
            </w:r>
          </w:p>
        </w:tc>
      </w:tr>
      <w:tr w:rsidR="000F50D3" w14:paraId="5A1F5E50" w14:textId="77777777" w:rsidTr="000F50D3">
        <w:trPr>
          <w:trHeight w:val="240"/>
        </w:trPr>
        <w:tc>
          <w:tcPr>
            <w:tcW w:w="3802" w:type="dxa"/>
            <w:gridSpan w:val="3"/>
            <w:tcBorders>
              <w:top w:val="nil"/>
              <w:left w:val="dotted" w:sz="6" w:space="0" w:color="auto"/>
              <w:bottom w:val="nil"/>
              <w:right w:val="dotted" w:sz="6" w:space="0" w:color="auto"/>
            </w:tcBorders>
          </w:tcPr>
          <w:p w14:paraId="71D0A060" w14:textId="77777777" w:rsidR="000F50D3" w:rsidRDefault="000F50D3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〒</w:t>
            </w:r>
            <w:r w:rsidRPr="000F50D3">
              <w:rPr>
                <w:rFonts w:ascii="HG丸ｺﾞｼｯｸM-PRO" w:eastAsia="HG丸ｺﾞｼｯｸM-PRO" w:cs="HG丸ｺﾞｼｯｸM-PRO"/>
                <w:color w:val="000000"/>
                <w:kern w:val="0"/>
                <w:sz w:val="18"/>
                <w:szCs w:val="18"/>
              </w:rPr>
              <w:t>840-0804</w:t>
            </w:r>
            <w:r w:rsidRPr="000F50D3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18"/>
                <w:szCs w:val="18"/>
              </w:rPr>
              <w:t xml:space="preserve">　佐賀市神野東</w:t>
            </w:r>
            <w:r w:rsidRPr="000F50D3">
              <w:rPr>
                <w:rFonts w:ascii="HG丸ｺﾞｼｯｸM-PRO" w:eastAsia="HG丸ｺﾞｼｯｸM-PRO" w:cs="HG丸ｺﾞｼｯｸM-PRO"/>
                <w:color w:val="000000"/>
                <w:kern w:val="0"/>
                <w:sz w:val="18"/>
                <w:szCs w:val="18"/>
              </w:rPr>
              <w:t>4</w:t>
            </w:r>
            <w:r w:rsidRPr="000F50D3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18"/>
                <w:szCs w:val="18"/>
              </w:rPr>
              <w:t>丁目</w:t>
            </w:r>
            <w:r w:rsidRPr="000F50D3">
              <w:rPr>
                <w:rFonts w:ascii="HG丸ｺﾞｼｯｸM-PRO" w:eastAsia="HG丸ｺﾞｼｯｸM-PRO" w:cs="HG丸ｺﾞｼｯｸM-PRO"/>
                <w:color w:val="000000"/>
                <w:kern w:val="0"/>
                <w:sz w:val="18"/>
                <w:szCs w:val="18"/>
              </w:rPr>
              <w:t>7</w:t>
            </w:r>
            <w:r w:rsidRPr="000F50D3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18"/>
                <w:szCs w:val="18"/>
              </w:rPr>
              <w:t>番</w:t>
            </w:r>
            <w:r w:rsidRPr="000F50D3">
              <w:rPr>
                <w:rFonts w:ascii="HG丸ｺﾞｼｯｸM-PRO" w:eastAsia="HG丸ｺﾞｼｯｸM-PRO" w:cs="HG丸ｺﾞｼｯｸM-PRO"/>
                <w:color w:val="000000"/>
                <w:kern w:val="0"/>
                <w:sz w:val="18"/>
                <w:szCs w:val="18"/>
              </w:rPr>
              <w:t>3</w:t>
            </w:r>
            <w:r w:rsidRPr="000F50D3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18"/>
                <w:szCs w:val="18"/>
              </w:rPr>
              <w:t>号</w:t>
            </w:r>
          </w:p>
        </w:tc>
      </w:tr>
      <w:tr w:rsidR="000F50D3" w14:paraId="27A8B6EF" w14:textId="77777777" w:rsidTr="000F50D3">
        <w:trPr>
          <w:trHeight w:val="252"/>
        </w:trPr>
        <w:tc>
          <w:tcPr>
            <w:tcW w:w="1267" w:type="dxa"/>
            <w:tcBorders>
              <w:top w:val="nil"/>
              <w:left w:val="dotted" w:sz="6" w:space="0" w:color="auto"/>
              <w:bottom w:val="nil"/>
              <w:right w:val="nil"/>
            </w:tcBorders>
          </w:tcPr>
          <w:p w14:paraId="00720586" w14:textId="77777777" w:rsidR="000F50D3" w:rsidRDefault="000F50D3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4"/>
                <w:szCs w:val="24"/>
              </w:rPr>
              <w:t>電　　話</w:t>
            </w:r>
          </w:p>
        </w:tc>
        <w:tc>
          <w:tcPr>
            <w:tcW w:w="2535" w:type="dxa"/>
            <w:gridSpan w:val="2"/>
            <w:tcBorders>
              <w:top w:val="nil"/>
              <w:left w:val="nil"/>
              <w:bottom w:val="nil"/>
              <w:right w:val="dotted" w:sz="6" w:space="0" w:color="auto"/>
            </w:tcBorders>
          </w:tcPr>
          <w:p w14:paraId="314A8CB8" w14:textId="77777777" w:rsidR="000F50D3" w:rsidRDefault="000F50D3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ascii="HG丸ｺﾞｼｯｸM-PRO" w:eastAsia="HG丸ｺﾞｼｯｸM-PRO" w:cs="HG丸ｺﾞｼｯｸM-PRO"/>
                <w:color w:val="000000"/>
                <w:kern w:val="0"/>
                <w:sz w:val="24"/>
                <w:szCs w:val="24"/>
              </w:rPr>
              <w:t>0952-32-1243</w:t>
            </w:r>
          </w:p>
        </w:tc>
      </w:tr>
      <w:tr w:rsidR="000F50D3" w14:paraId="345106A7" w14:textId="77777777" w:rsidTr="000F50D3">
        <w:trPr>
          <w:trHeight w:val="252"/>
        </w:trPr>
        <w:tc>
          <w:tcPr>
            <w:tcW w:w="1267" w:type="dxa"/>
            <w:tcBorders>
              <w:top w:val="nil"/>
              <w:left w:val="dotted" w:sz="6" w:space="0" w:color="auto"/>
              <w:bottom w:val="nil"/>
              <w:right w:val="nil"/>
            </w:tcBorders>
          </w:tcPr>
          <w:p w14:paraId="0E7EB3E0" w14:textId="77777777" w:rsidR="000F50D3" w:rsidRDefault="000F50D3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4"/>
                <w:szCs w:val="24"/>
              </w:rPr>
            </w:pPr>
            <w:r w:rsidRPr="000F50D3">
              <w:rPr>
                <w:rFonts w:ascii="HG丸ｺﾞｼｯｸM-PRO" w:eastAsia="HG丸ｺﾞｼｯｸM-PRO" w:cs="HG丸ｺﾞｼｯｸM-PRO" w:hint="eastAsia"/>
                <w:color w:val="000000"/>
                <w:spacing w:val="90"/>
                <w:kern w:val="0"/>
                <w:sz w:val="24"/>
                <w:szCs w:val="24"/>
                <w:fitText w:val="960" w:id="-1772967680"/>
              </w:rPr>
              <w:t>ﾌｧｯｸ</w:t>
            </w:r>
            <w:r w:rsidRPr="000F50D3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4"/>
                <w:szCs w:val="24"/>
                <w:fitText w:val="960" w:id="-1772967680"/>
              </w:rPr>
              <w:t>ｽ</w:t>
            </w:r>
          </w:p>
        </w:tc>
        <w:tc>
          <w:tcPr>
            <w:tcW w:w="2535" w:type="dxa"/>
            <w:gridSpan w:val="2"/>
            <w:tcBorders>
              <w:top w:val="nil"/>
              <w:left w:val="nil"/>
              <w:bottom w:val="nil"/>
              <w:right w:val="dotted" w:sz="6" w:space="0" w:color="auto"/>
            </w:tcBorders>
          </w:tcPr>
          <w:p w14:paraId="2DC74752" w14:textId="77777777" w:rsidR="000F50D3" w:rsidRDefault="000F50D3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ascii="HG丸ｺﾞｼｯｸM-PRO" w:eastAsia="HG丸ｺﾞｼｯｸM-PRO" w:cs="HG丸ｺﾞｼｯｸM-PRO"/>
                <w:color w:val="000000"/>
                <w:kern w:val="0"/>
                <w:sz w:val="24"/>
                <w:szCs w:val="24"/>
              </w:rPr>
              <w:t>0952-32-1224</w:t>
            </w:r>
          </w:p>
        </w:tc>
      </w:tr>
      <w:tr w:rsidR="000F50D3" w14:paraId="5D6B4F4A" w14:textId="77777777" w:rsidTr="000F50D3">
        <w:trPr>
          <w:trHeight w:val="252"/>
        </w:trPr>
        <w:tc>
          <w:tcPr>
            <w:tcW w:w="1267" w:type="dxa"/>
            <w:tcBorders>
              <w:top w:val="nil"/>
              <w:left w:val="dotted" w:sz="6" w:space="0" w:color="auto"/>
              <w:bottom w:val="dotted" w:sz="6" w:space="0" w:color="auto"/>
              <w:right w:val="nil"/>
            </w:tcBorders>
          </w:tcPr>
          <w:p w14:paraId="237912A1" w14:textId="373AA259" w:rsidR="000F50D3" w:rsidRDefault="000F50D3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2"/>
              </w:rPr>
              <w:t xml:space="preserve">担　　</w:t>
            </w:r>
            <w:r>
              <w:rPr>
                <w:rFonts w:ascii="HG丸ｺﾞｼｯｸM-PRO" w:eastAsia="HG丸ｺﾞｼｯｸM-PRO" w:cs="HG丸ｺﾞｼｯｸM-PRO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2"/>
              </w:rPr>
              <w:t>当</w:t>
            </w:r>
          </w:p>
        </w:tc>
        <w:tc>
          <w:tcPr>
            <w:tcW w:w="2535" w:type="dxa"/>
            <w:gridSpan w:val="2"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</w:tcPr>
          <w:p w14:paraId="76CC7BC8" w14:textId="5E83BA17" w:rsidR="000F50D3" w:rsidRDefault="000F50D3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4"/>
                <w:szCs w:val="24"/>
              </w:rPr>
              <w:t>：</w:t>
            </w:r>
            <w:r w:rsidR="004470F8" w:rsidRPr="004470F8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18"/>
                <w:szCs w:val="18"/>
              </w:rPr>
              <w:t>トラベルクーポン払戻し係</w:t>
            </w:r>
          </w:p>
        </w:tc>
      </w:tr>
    </w:tbl>
    <w:p w14:paraId="58A8DF18" w14:textId="4DF45E69" w:rsidR="00F131B0" w:rsidRDefault="00F131B0" w:rsidP="00F131B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　　　　　　　　　　　　　　　　　　　　　　　　　　　　　　　　　　　　　　</w:t>
      </w:r>
    </w:p>
    <w:sectPr w:rsidR="00F131B0" w:rsidSect="002F2C18">
      <w:pgSz w:w="11906" w:h="16838" w:code="9"/>
      <w:pgMar w:top="851" w:right="1701" w:bottom="1134" w:left="1701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82923" w14:textId="77777777" w:rsidR="000B324C" w:rsidRDefault="000B324C" w:rsidP="00035E92">
      <w:r>
        <w:separator/>
      </w:r>
    </w:p>
  </w:endnote>
  <w:endnote w:type="continuationSeparator" w:id="0">
    <w:p w14:paraId="2A62AA26" w14:textId="77777777" w:rsidR="000B324C" w:rsidRDefault="000B324C" w:rsidP="00035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90D1A" w14:textId="77777777" w:rsidR="000B324C" w:rsidRDefault="000B324C" w:rsidP="00035E92">
      <w:r>
        <w:separator/>
      </w:r>
    </w:p>
  </w:footnote>
  <w:footnote w:type="continuationSeparator" w:id="0">
    <w:p w14:paraId="4BEE9115" w14:textId="77777777" w:rsidR="000B324C" w:rsidRDefault="000B324C" w:rsidP="00035E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A4F70"/>
    <w:multiLevelType w:val="hybridMultilevel"/>
    <w:tmpl w:val="D6D079E4"/>
    <w:lvl w:ilvl="0" w:tplc="51326876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55" w:hanging="420"/>
      </w:pPr>
    </w:lvl>
    <w:lvl w:ilvl="3" w:tplc="0409000F" w:tentative="1">
      <w:start w:val="1"/>
      <w:numFmt w:val="decimal"/>
      <w:lvlText w:val="%4."/>
      <w:lvlJc w:val="left"/>
      <w:pPr>
        <w:ind w:left="2775" w:hanging="420"/>
      </w:pPr>
    </w:lvl>
    <w:lvl w:ilvl="4" w:tplc="04090017" w:tentative="1">
      <w:start w:val="1"/>
      <w:numFmt w:val="aiueoFullWidth"/>
      <w:lvlText w:val="(%5)"/>
      <w:lvlJc w:val="left"/>
      <w:pPr>
        <w:ind w:left="31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15" w:hanging="420"/>
      </w:pPr>
    </w:lvl>
    <w:lvl w:ilvl="6" w:tplc="0409000F" w:tentative="1">
      <w:start w:val="1"/>
      <w:numFmt w:val="decimal"/>
      <w:lvlText w:val="%7."/>
      <w:lvlJc w:val="left"/>
      <w:pPr>
        <w:ind w:left="4035" w:hanging="420"/>
      </w:pPr>
    </w:lvl>
    <w:lvl w:ilvl="7" w:tplc="04090017" w:tentative="1">
      <w:start w:val="1"/>
      <w:numFmt w:val="aiueoFullWidth"/>
      <w:lvlText w:val="(%8)"/>
      <w:lvlJc w:val="left"/>
      <w:pPr>
        <w:ind w:left="44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75" w:hanging="420"/>
      </w:pPr>
    </w:lvl>
  </w:abstractNum>
  <w:num w:numId="1" w16cid:durableId="1669820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1B0"/>
    <w:rsid w:val="00035E92"/>
    <w:rsid w:val="00050CC3"/>
    <w:rsid w:val="0007019D"/>
    <w:rsid w:val="000839C0"/>
    <w:rsid w:val="00093B6A"/>
    <w:rsid w:val="000B0914"/>
    <w:rsid w:val="000B324C"/>
    <w:rsid w:val="000B3418"/>
    <w:rsid w:val="000B7696"/>
    <w:rsid w:val="000D2A29"/>
    <w:rsid w:val="000F50D3"/>
    <w:rsid w:val="00110968"/>
    <w:rsid w:val="00140D3A"/>
    <w:rsid w:val="001500A3"/>
    <w:rsid w:val="00162FD5"/>
    <w:rsid w:val="00183C6D"/>
    <w:rsid w:val="00193958"/>
    <w:rsid w:val="001C1E2F"/>
    <w:rsid w:val="001D759B"/>
    <w:rsid w:val="001F264B"/>
    <w:rsid w:val="00220EBA"/>
    <w:rsid w:val="002778DC"/>
    <w:rsid w:val="00290855"/>
    <w:rsid w:val="002A4B76"/>
    <w:rsid w:val="002B1D6F"/>
    <w:rsid w:val="002C35FA"/>
    <w:rsid w:val="002D2B46"/>
    <w:rsid w:val="002E0EA3"/>
    <w:rsid w:val="002F2C18"/>
    <w:rsid w:val="0030779B"/>
    <w:rsid w:val="00315B3F"/>
    <w:rsid w:val="00317693"/>
    <w:rsid w:val="003213FE"/>
    <w:rsid w:val="00337B27"/>
    <w:rsid w:val="00351976"/>
    <w:rsid w:val="00353146"/>
    <w:rsid w:val="00372064"/>
    <w:rsid w:val="00392B32"/>
    <w:rsid w:val="003D0103"/>
    <w:rsid w:val="003D11FE"/>
    <w:rsid w:val="003E24B6"/>
    <w:rsid w:val="004026FA"/>
    <w:rsid w:val="0040366C"/>
    <w:rsid w:val="00403CA8"/>
    <w:rsid w:val="004470F8"/>
    <w:rsid w:val="00480095"/>
    <w:rsid w:val="004C78A1"/>
    <w:rsid w:val="004D0FD1"/>
    <w:rsid w:val="004E706D"/>
    <w:rsid w:val="00501C93"/>
    <w:rsid w:val="00513D14"/>
    <w:rsid w:val="00516482"/>
    <w:rsid w:val="00541196"/>
    <w:rsid w:val="00546631"/>
    <w:rsid w:val="00557A80"/>
    <w:rsid w:val="00585C1D"/>
    <w:rsid w:val="00587E24"/>
    <w:rsid w:val="005B1A86"/>
    <w:rsid w:val="005B22A0"/>
    <w:rsid w:val="005D4E1D"/>
    <w:rsid w:val="005F0F10"/>
    <w:rsid w:val="00602209"/>
    <w:rsid w:val="00621C7E"/>
    <w:rsid w:val="006245D3"/>
    <w:rsid w:val="00636F4C"/>
    <w:rsid w:val="00641E5A"/>
    <w:rsid w:val="00646DED"/>
    <w:rsid w:val="00657687"/>
    <w:rsid w:val="00677611"/>
    <w:rsid w:val="00683A00"/>
    <w:rsid w:val="00683B9D"/>
    <w:rsid w:val="00683C2C"/>
    <w:rsid w:val="0069288C"/>
    <w:rsid w:val="006C2936"/>
    <w:rsid w:val="006C4CFD"/>
    <w:rsid w:val="006D1F1C"/>
    <w:rsid w:val="00714B45"/>
    <w:rsid w:val="0072362D"/>
    <w:rsid w:val="007251A9"/>
    <w:rsid w:val="00732470"/>
    <w:rsid w:val="00732BB2"/>
    <w:rsid w:val="00747FC6"/>
    <w:rsid w:val="0076135B"/>
    <w:rsid w:val="0077038A"/>
    <w:rsid w:val="007973F2"/>
    <w:rsid w:val="007C4173"/>
    <w:rsid w:val="007C5919"/>
    <w:rsid w:val="00801806"/>
    <w:rsid w:val="00806886"/>
    <w:rsid w:val="0080785F"/>
    <w:rsid w:val="00817E07"/>
    <w:rsid w:val="00821DA5"/>
    <w:rsid w:val="0082299F"/>
    <w:rsid w:val="00843ECD"/>
    <w:rsid w:val="0085757F"/>
    <w:rsid w:val="0089755D"/>
    <w:rsid w:val="008C77BE"/>
    <w:rsid w:val="008D0150"/>
    <w:rsid w:val="008D5470"/>
    <w:rsid w:val="009239DE"/>
    <w:rsid w:val="0093590C"/>
    <w:rsid w:val="00935F8A"/>
    <w:rsid w:val="0097251C"/>
    <w:rsid w:val="009C4864"/>
    <w:rsid w:val="00A608D8"/>
    <w:rsid w:val="00A724A4"/>
    <w:rsid w:val="00A731C3"/>
    <w:rsid w:val="00A75F0A"/>
    <w:rsid w:val="00A935CC"/>
    <w:rsid w:val="00A943B1"/>
    <w:rsid w:val="00AB30D4"/>
    <w:rsid w:val="00AF182C"/>
    <w:rsid w:val="00B15B7C"/>
    <w:rsid w:val="00B36480"/>
    <w:rsid w:val="00B857EE"/>
    <w:rsid w:val="00BC04AD"/>
    <w:rsid w:val="00BE232C"/>
    <w:rsid w:val="00BE23F9"/>
    <w:rsid w:val="00BF04E9"/>
    <w:rsid w:val="00BF3BD7"/>
    <w:rsid w:val="00BF5BCA"/>
    <w:rsid w:val="00C1357A"/>
    <w:rsid w:val="00C17956"/>
    <w:rsid w:val="00C51D4D"/>
    <w:rsid w:val="00C62DBB"/>
    <w:rsid w:val="00C748DF"/>
    <w:rsid w:val="00C86219"/>
    <w:rsid w:val="00C926D7"/>
    <w:rsid w:val="00CB2096"/>
    <w:rsid w:val="00CE5A43"/>
    <w:rsid w:val="00D42321"/>
    <w:rsid w:val="00D42AD3"/>
    <w:rsid w:val="00DD7874"/>
    <w:rsid w:val="00E31DF1"/>
    <w:rsid w:val="00E5218C"/>
    <w:rsid w:val="00E5603F"/>
    <w:rsid w:val="00E652E4"/>
    <w:rsid w:val="00EA5724"/>
    <w:rsid w:val="00EB0B6C"/>
    <w:rsid w:val="00EB3C66"/>
    <w:rsid w:val="00ED23D7"/>
    <w:rsid w:val="00ED5A2C"/>
    <w:rsid w:val="00EE7EB3"/>
    <w:rsid w:val="00F131B0"/>
    <w:rsid w:val="00F70696"/>
    <w:rsid w:val="00F953BE"/>
    <w:rsid w:val="00FA75A6"/>
    <w:rsid w:val="00FE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6F26ED"/>
  <w15:chartTrackingRefBased/>
  <w15:docId w15:val="{A2D37BFC-BCAC-442D-91BC-6530925FF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F131B0"/>
    <w:rPr>
      <w:rFonts w:ascii="HG丸ｺﾞｼｯｸM-PRO" w:eastAsia="HG丸ｺﾞｼｯｸM-PRO" w:hAnsi="HG丸ｺﾞｼｯｸM-PRO"/>
      <w:sz w:val="22"/>
    </w:rPr>
  </w:style>
  <w:style w:type="character" w:customStyle="1" w:styleId="a4">
    <w:name w:val="挨拶文 (文字)"/>
    <w:basedOn w:val="a0"/>
    <w:link w:val="a3"/>
    <w:uiPriority w:val="99"/>
    <w:rsid w:val="00F131B0"/>
    <w:rPr>
      <w:rFonts w:ascii="HG丸ｺﾞｼｯｸM-PRO" w:eastAsia="HG丸ｺﾞｼｯｸM-PRO" w:hAnsi="HG丸ｺﾞｼｯｸM-PRO"/>
      <w:sz w:val="22"/>
    </w:rPr>
  </w:style>
  <w:style w:type="paragraph" w:styleId="a5">
    <w:name w:val="Closing"/>
    <w:basedOn w:val="a"/>
    <w:link w:val="a6"/>
    <w:uiPriority w:val="99"/>
    <w:unhideWhenUsed/>
    <w:rsid w:val="00F131B0"/>
    <w:pPr>
      <w:jc w:val="right"/>
    </w:pPr>
    <w:rPr>
      <w:rFonts w:ascii="HG丸ｺﾞｼｯｸM-PRO" w:eastAsia="HG丸ｺﾞｼｯｸM-PRO" w:hAnsi="HG丸ｺﾞｼｯｸM-PRO"/>
      <w:sz w:val="22"/>
    </w:rPr>
  </w:style>
  <w:style w:type="character" w:customStyle="1" w:styleId="a6">
    <w:name w:val="結語 (文字)"/>
    <w:basedOn w:val="a0"/>
    <w:link w:val="a5"/>
    <w:uiPriority w:val="99"/>
    <w:rsid w:val="00F131B0"/>
    <w:rPr>
      <w:rFonts w:ascii="HG丸ｺﾞｼｯｸM-PRO" w:eastAsia="HG丸ｺﾞｼｯｸM-PRO" w:hAnsi="HG丸ｺﾞｼｯｸM-PRO"/>
      <w:sz w:val="22"/>
    </w:rPr>
  </w:style>
  <w:style w:type="paragraph" w:styleId="a7">
    <w:name w:val="List Paragraph"/>
    <w:basedOn w:val="a"/>
    <w:uiPriority w:val="34"/>
    <w:qFormat/>
    <w:rsid w:val="00EB3C66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F70696"/>
    <w:pPr>
      <w:jc w:val="center"/>
    </w:pPr>
    <w:rPr>
      <w:rFonts w:ascii="HG丸ｺﾞｼｯｸM-PRO" w:eastAsia="HG丸ｺﾞｼｯｸM-PRO" w:hAnsi="HG丸ｺﾞｼｯｸM-PRO"/>
      <w:sz w:val="22"/>
    </w:rPr>
  </w:style>
  <w:style w:type="character" w:customStyle="1" w:styleId="a9">
    <w:name w:val="記 (文字)"/>
    <w:basedOn w:val="a0"/>
    <w:link w:val="a8"/>
    <w:uiPriority w:val="99"/>
    <w:rsid w:val="00F70696"/>
    <w:rPr>
      <w:rFonts w:ascii="HG丸ｺﾞｼｯｸM-PRO" w:eastAsia="HG丸ｺﾞｼｯｸM-PRO" w:hAnsi="HG丸ｺﾞｼｯｸM-PRO"/>
      <w:sz w:val="22"/>
    </w:rPr>
  </w:style>
  <w:style w:type="paragraph" w:styleId="aa">
    <w:name w:val="header"/>
    <w:basedOn w:val="a"/>
    <w:link w:val="ab"/>
    <w:uiPriority w:val="99"/>
    <w:unhideWhenUsed/>
    <w:rsid w:val="00035E9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35E92"/>
  </w:style>
  <w:style w:type="paragraph" w:styleId="ac">
    <w:name w:val="footer"/>
    <w:basedOn w:val="a"/>
    <w:link w:val="ad"/>
    <w:uiPriority w:val="99"/>
    <w:unhideWhenUsed/>
    <w:rsid w:val="00035E9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35E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9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6800D-EB2C-40B6-8270-5E4C8E944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Rfkus07</dc:creator>
  <cp:keywords/>
  <dc:description/>
  <cp:lastModifiedBy>raifusaga@xvf.biglobe.ne.jp</cp:lastModifiedBy>
  <cp:revision>77</cp:revision>
  <cp:lastPrinted>2022-04-15T01:34:00Z</cp:lastPrinted>
  <dcterms:created xsi:type="dcterms:W3CDTF">2021-08-17T01:43:00Z</dcterms:created>
  <dcterms:modified xsi:type="dcterms:W3CDTF">2022-04-15T02:34:00Z</dcterms:modified>
</cp:coreProperties>
</file>